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0175A63" w14:textId="72D72414" w:rsidR="00B24F5E" w:rsidRPr="00C93142" w:rsidRDefault="00F95862" w:rsidP="007F6E2D">
            <w:pPr>
              <w:jc w:val="center"/>
              <w:rPr>
                <w:b/>
                <w:bCs/>
                <w:sz w:val="32"/>
                <w:szCs w:val="32"/>
              </w:rPr>
            </w:pPr>
            <w:r w:rsidRPr="00F95862">
              <w:rPr>
                <w:b/>
                <w:bCs/>
                <w:sz w:val="32"/>
                <w:szCs w:val="32"/>
              </w:rPr>
              <w:t xml:space="preserve">Replacing </w:t>
            </w:r>
            <w:r w:rsidR="003C4B80" w:rsidRPr="00F95862">
              <w:rPr>
                <w:b/>
                <w:bCs/>
                <w:sz w:val="32"/>
                <w:szCs w:val="32"/>
              </w:rPr>
              <w:t>the</w:t>
            </w:r>
            <w:r w:rsidRPr="00F95862">
              <w:rPr>
                <w:b/>
                <w:bCs/>
                <w:sz w:val="32"/>
                <w:szCs w:val="32"/>
              </w:rPr>
              <w:t xml:space="preserve"> </w:t>
            </w:r>
            <w:r w:rsidR="00C07007" w:rsidRPr="00F95862">
              <w:rPr>
                <w:b/>
                <w:bCs/>
                <w:sz w:val="32"/>
                <w:szCs w:val="32"/>
              </w:rPr>
              <w:t>Incandescent</w:t>
            </w:r>
            <w:r w:rsidRPr="00F95862">
              <w:rPr>
                <w:b/>
                <w:bCs/>
                <w:sz w:val="32"/>
                <w:szCs w:val="32"/>
              </w:rPr>
              <w:t xml:space="preserve"> Bulb</w:t>
            </w:r>
            <w:r>
              <w:rPr>
                <w:b/>
                <w:bCs/>
                <w:sz w:val="32"/>
                <w:szCs w:val="32"/>
              </w:rPr>
              <w:t xml:space="preserve"> </w:t>
            </w:r>
            <w:r w:rsidR="00B24F5E" w:rsidRPr="00C93142">
              <w:rPr>
                <w:b/>
                <w:bCs/>
                <w:sz w:val="32"/>
                <w:szCs w:val="32"/>
              </w:rPr>
              <w:t>Installation Instruction</w:t>
            </w:r>
            <w:r w:rsidR="00B928E4">
              <w:rPr>
                <w:b/>
                <w:bCs/>
                <w:sz w:val="32"/>
                <w:szCs w:val="32"/>
              </w:rPr>
              <w:t>s</w:t>
            </w:r>
          </w:p>
        </w:tc>
      </w:tr>
    </w:tbl>
    <w:p w14:paraId="325E890F" w14:textId="5F544DF3" w:rsidR="008D0AE8" w:rsidRDefault="008D0AE8" w:rsidP="00CC78AA"/>
    <w:p w14:paraId="035539B4" w14:textId="6E496BF9" w:rsidR="00682577" w:rsidRDefault="00062287" w:rsidP="008E0974">
      <w:pPr>
        <w:jc w:val="both"/>
      </w:pPr>
      <w:r w:rsidRPr="00062287">
        <w:t>Although installation instructions may be provided, it is essential that buyers understand RedLine Lum</w:t>
      </w:r>
      <w:r w:rsidR="001754B7">
        <w:t>T</w:t>
      </w:r>
      <w:r w:rsidRPr="00062287">
        <w:t xml:space="preserve">ronix Inc vehicle lighting products are vehicle related and require installation and vehicle knowledge.  Installation skill and experience varies so it is recommended the </w:t>
      </w:r>
      <w:r w:rsidR="00173557" w:rsidRPr="00062287">
        <w:t>RedLi</w:t>
      </w:r>
      <w:r w:rsidR="00173557">
        <w:t>n</w:t>
      </w:r>
      <w:r w:rsidR="00173557"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4D6A89C8"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p>
    <w:p w14:paraId="0B34A7AF" w14:textId="77777777" w:rsidR="00E62528" w:rsidRDefault="00E62528" w:rsidP="008E0974">
      <w:pPr>
        <w:jc w:val="both"/>
      </w:pPr>
    </w:p>
    <w:p w14:paraId="08BA2C70" w14:textId="21CDDA5C" w:rsidR="00361542" w:rsidRDefault="00E62528" w:rsidP="008E0974">
      <w:pPr>
        <w:jc w:val="both"/>
      </w:pPr>
      <w:r>
        <w:rPr>
          <w:noProof/>
        </w:rPr>
        <w:drawing>
          <wp:inline distT="0" distB="0" distL="0" distR="0" wp14:anchorId="7CBFD90C" wp14:editId="2D792F72">
            <wp:extent cx="3211830" cy="2141220"/>
            <wp:effectExtent l="0" t="0" r="7620" b="0"/>
            <wp:docPr id="1" name="Picture 1" descr="A picture containing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v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11830" cy="2141220"/>
                    </a:xfrm>
                    <a:prstGeom prst="rect">
                      <a:avLst/>
                    </a:prstGeom>
                  </pic:spPr>
                </pic:pic>
              </a:graphicData>
            </a:graphic>
          </wp:inline>
        </w:drawing>
      </w:r>
      <w:r>
        <w:rPr>
          <w:noProof/>
        </w:rPr>
        <w:drawing>
          <wp:inline distT="0" distB="0" distL="0" distR="0" wp14:anchorId="713EB557" wp14:editId="7E9C4E08">
            <wp:extent cx="3177540" cy="2141220"/>
            <wp:effectExtent l="0" t="0" r="3810" b="0"/>
            <wp:docPr id="2" name="Picture 2" descr="A picture containing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v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7540" cy="2141220"/>
                    </a:xfrm>
                    <a:prstGeom prst="rect">
                      <a:avLst/>
                    </a:prstGeom>
                  </pic:spPr>
                </pic:pic>
              </a:graphicData>
            </a:graphic>
          </wp:inline>
        </w:drawing>
      </w:r>
    </w:p>
    <w:p w14:paraId="7466E59C" w14:textId="77777777" w:rsidR="00361542" w:rsidRDefault="00361542" w:rsidP="008E0974">
      <w:pPr>
        <w:jc w:val="both"/>
      </w:pPr>
    </w:p>
    <w:p w14:paraId="2C237AB3" w14:textId="0F6BE83E" w:rsidR="00AE0038" w:rsidRDefault="00AE0038" w:rsidP="003C4D5D">
      <w:pPr>
        <w:pStyle w:val="ListParagraph"/>
        <w:numPr>
          <w:ilvl w:val="0"/>
          <w:numId w:val="33"/>
        </w:numPr>
        <w:jc w:val="both"/>
      </w:pPr>
      <w:r>
        <w:t>The bulb is a common H4 lamp that can be purchased at any auto parts store. The bulb that was originally installed is a 55/60 H4 halogen lamp. Some bulbs are blue in color but illuminates a bright white color. You may also purchase a replacement bulb online or by calling us.</w:t>
      </w:r>
      <w:r w:rsidR="006F449F">
        <w:t xml:space="preserve">  </w:t>
      </w:r>
      <w:r w:rsidR="00140F34">
        <w:t xml:space="preserve">If you have a blue tinted bulb you can order </w:t>
      </w:r>
      <w:r w:rsidR="009335BC" w:rsidRPr="009335BC">
        <w:rPr>
          <w:b/>
          <w:bCs/>
          <w:i/>
          <w:iCs/>
        </w:rPr>
        <w:t>“Blue ultra-white H4 Halogen 55/60” BU-001</w:t>
      </w:r>
      <w:r w:rsidR="009F6FD3">
        <w:rPr>
          <w:b/>
          <w:bCs/>
          <w:i/>
          <w:iCs/>
        </w:rPr>
        <w:t xml:space="preserve">.  </w:t>
      </w:r>
      <w:r w:rsidR="009F6FD3">
        <w:t xml:space="preserve">If you have a clear bulb you can order </w:t>
      </w:r>
      <w:r w:rsidR="009F6FD3" w:rsidRPr="009335BC">
        <w:rPr>
          <w:b/>
          <w:bCs/>
          <w:i/>
          <w:iCs/>
        </w:rPr>
        <w:t>“</w:t>
      </w:r>
      <w:r w:rsidR="008A2EFB">
        <w:rPr>
          <w:b/>
          <w:bCs/>
          <w:i/>
          <w:iCs/>
        </w:rPr>
        <w:t>Clear</w:t>
      </w:r>
      <w:r w:rsidR="009F6FD3" w:rsidRPr="009335BC">
        <w:rPr>
          <w:b/>
          <w:bCs/>
          <w:i/>
          <w:iCs/>
        </w:rPr>
        <w:t xml:space="preserve"> ultra-white H4 Halogen 55/60” BU-00</w:t>
      </w:r>
      <w:r w:rsidR="009F6FD3">
        <w:rPr>
          <w:b/>
          <w:bCs/>
          <w:i/>
          <w:iCs/>
        </w:rPr>
        <w:t xml:space="preserve">2.  </w:t>
      </w:r>
    </w:p>
    <w:p w14:paraId="259953AC" w14:textId="77777777" w:rsidR="003C4D5D" w:rsidRDefault="003C4D5D" w:rsidP="003C4D5D">
      <w:pPr>
        <w:pStyle w:val="ListParagraph"/>
        <w:jc w:val="both"/>
      </w:pPr>
    </w:p>
    <w:p w14:paraId="6826F785" w14:textId="062BC41B" w:rsidR="00AE0038" w:rsidRDefault="00AE0038" w:rsidP="003C4D5D">
      <w:pPr>
        <w:pStyle w:val="ListParagraph"/>
        <w:numPr>
          <w:ilvl w:val="0"/>
          <w:numId w:val="33"/>
        </w:numPr>
        <w:jc w:val="both"/>
      </w:pPr>
      <w:r>
        <w:t>Remove any headlight bezels and retaining rings.</w:t>
      </w:r>
    </w:p>
    <w:p w14:paraId="580EF262" w14:textId="77777777" w:rsidR="003C4D5D" w:rsidRDefault="003C4D5D" w:rsidP="003C4D5D">
      <w:pPr>
        <w:jc w:val="both"/>
      </w:pPr>
    </w:p>
    <w:p w14:paraId="39F2A8FF" w14:textId="7706F93D" w:rsidR="00AE0038" w:rsidRDefault="00AE0038" w:rsidP="003C4D5D">
      <w:pPr>
        <w:pStyle w:val="ListParagraph"/>
        <w:numPr>
          <w:ilvl w:val="0"/>
          <w:numId w:val="33"/>
        </w:numPr>
        <w:jc w:val="both"/>
      </w:pPr>
      <w:r>
        <w:t>Pull the headlight away from the car and disconnect the wire harness plug</w:t>
      </w:r>
      <w:r w:rsidR="00584BB9">
        <w:t xml:space="preserve"> or our H4 Ceramic Harness</w:t>
      </w:r>
      <w:r>
        <w:t xml:space="preserve"> to completely remove the headlight.</w:t>
      </w:r>
    </w:p>
    <w:p w14:paraId="61930B9C" w14:textId="77777777" w:rsidR="003C4D5D" w:rsidRDefault="003C4D5D" w:rsidP="003C4D5D">
      <w:pPr>
        <w:jc w:val="both"/>
      </w:pPr>
    </w:p>
    <w:p w14:paraId="007D13AD" w14:textId="298D1C74" w:rsidR="00AE0038" w:rsidRDefault="00AE0038" w:rsidP="003C4D5D">
      <w:pPr>
        <w:pStyle w:val="ListParagraph"/>
        <w:numPr>
          <w:ilvl w:val="0"/>
          <w:numId w:val="33"/>
        </w:numPr>
        <w:jc w:val="both"/>
      </w:pPr>
      <w:r>
        <w:t xml:space="preserve">USE EXTREME CAUTON; If the headlights have been on just prior to removing the headlight give the lamp/bulb time to completely cool.  Some lamps can reach temperatures of up to 320 F </w:t>
      </w:r>
      <w:r>
        <w:lastRenderedPageBreak/>
        <w:t xml:space="preserve">degrees. </w:t>
      </w:r>
      <w:r w:rsidR="006B0099">
        <w:t>Do not</w:t>
      </w:r>
      <w:r>
        <w:t xml:space="preserve"> remove the bulb until at least an hour after being off to allow the bulb to completely cool.</w:t>
      </w:r>
    </w:p>
    <w:p w14:paraId="10A4E737" w14:textId="77777777" w:rsidR="003C4D5D" w:rsidRDefault="003C4D5D" w:rsidP="003C4D5D">
      <w:pPr>
        <w:jc w:val="both"/>
      </w:pPr>
    </w:p>
    <w:p w14:paraId="0BD0F212" w14:textId="0CE2928C" w:rsidR="00AE0038" w:rsidRDefault="00AE0038" w:rsidP="003C4D5D">
      <w:pPr>
        <w:pStyle w:val="ListParagraph"/>
        <w:numPr>
          <w:ilvl w:val="0"/>
          <w:numId w:val="33"/>
        </w:numPr>
        <w:jc w:val="both"/>
      </w:pPr>
      <w:r>
        <w:t xml:space="preserve">Looking at the back of the headlight remove the rubber boot to expose the retaining clip.   </w:t>
      </w:r>
      <w:r w:rsidR="00BB41EF">
        <w:t xml:space="preserve">Do not pull on the </w:t>
      </w:r>
      <w:r w:rsidR="002253CE">
        <w:t xml:space="preserve">boot tab as it might break.  Use </w:t>
      </w:r>
      <w:proofErr w:type="spellStart"/>
      <w:r w:rsidR="002253CE">
        <w:t>you</w:t>
      </w:r>
      <w:proofErr w:type="spellEnd"/>
      <w:r w:rsidR="002253CE">
        <w:t xml:space="preserve"> fingers and get under the edge of the boot and remove it.  </w:t>
      </w:r>
      <w:r>
        <w:t xml:space="preserve">Push down on the retaining clip and push to one side to release the clip. Pull the clip away from the headlight. Now remove the lamp/bulb by pulling on the three prongs.  </w:t>
      </w:r>
    </w:p>
    <w:p w14:paraId="319ECA9E" w14:textId="77777777" w:rsidR="003C4D5D" w:rsidRDefault="003C4D5D" w:rsidP="003C4D5D">
      <w:pPr>
        <w:jc w:val="both"/>
      </w:pPr>
    </w:p>
    <w:p w14:paraId="69E341C7" w14:textId="09C598BA" w:rsidR="00AE0038" w:rsidRDefault="00AE0038" w:rsidP="003C4D5D">
      <w:pPr>
        <w:pStyle w:val="ListParagraph"/>
        <w:numPr>
          <w:ilvl w:val="0"/>
          <w:numId w:val="33"/>
        </w:numPr>
        <w:jc w:val="both"/>
      </w:pPr>
      <w:r>
        <w:t xml:space="preserve">Install the new lamp/bulb. If you are still not sure what to buy, take in your old bulb to the auto parts store and ask clerk to assist you. NEVER TOUCH THE NEW BULB AS </w:t>
      </w:r>
      <w:r w:rsidR="006B0099">
        <w:t>FINGERPRINTS</w:t>
      </w:r>
      <w:r>
        <w:t xml:space="preserve"> OR ANY RESIDUE CAN SHORTEN THE LIFE OF THE LAMP/BULB.  If you touch the bulb clean it with </w:t>
      </w:r>
      <w:r w:rsidR="00BA639B">
        <w:t xml:space="preserve">denatured </w:t>
      </w:r>
      <w:r>
        <w:t>alcohol. Install new bulb. Push retaining clip back into place. Consult new lamp/bulb instructions for any care/installation instructions.  Replace rubber boot.</w:t>
      </w:r>
    </w:p>
    <w:p w14:paraId="7222F23D" w14:textId="77777777" w:rsidR="00647036" w:rsidRDefault="00647036" w:rsidP="00647036">
      <w:pPr>
        <w:pStyle w:val="ListParagraph"/>
      </w:pPr>
    </w:p>
    <w:p w14:paraId="7C80BEC1" w14:textId="1B653AE0" w:rsidR="00647036" w:rsidRDefault="00B80901" w:rsidP="003C4D5D">
      <w:pPr>
        <w:pStyle w:val="ListParagraph"/>
        <w:numPr>
          <w:ilvl w:val="0"/>
          <w:numId w:val="33"/>
        </w:numPr>
        <w:jc w:val="both"/>
      </w:pPr>
      <w:r>
        <w:t xml:space="preserve">Reinstall the headlight back to your </w:t>
      </w:r>
      <w:r w:rsidR="006D27B5">
        <w:t>OEM Headlight</w:t>
      </w:r>
      <w:r>
        <w:t xml:space="preserve"> harness or to our H4 Ceramic Harness connected to your OEM </w:t>
      </w:r>
      <w:r w:rsidR="006D27B5">
        <w:t>headlight harness.</w:t>
      </w:r>
    </w:p>
    <w:p w14:paraId="6C185D7E" w14:textId="77777777" w:rsidR="003E52B0" w:rsidRDefault="003E52B0" w:rsidP="003E52B0">
      <w:pPr>
        <w:ind w:left="360"/>
        <w:jc w:val="both"/>
      </w:pPr>
    </w:p>
    <w:p w14:paraId="4DAD0E54" w14:textId="17A47B94" w:rsidR="00B5357B" w:rsidRDefault="00AE0038" w:rsidP="003C4D5D">
      <w:pPr>
        <w:pStyle w:val="ListParagraph"/>
        <w:numPr>
          <w:ilvl w:val="0"/>
          <w:numId w:val="33"/>
        </w:numPr>
        <w:jc w:val="both"/>
      </w:pPr>
      <w:r>
        <w:t>Replace headlight into light bucket. Reinstall headlight bezels and retaining rings but don’t over tighten screws. OVER TIGHTNING HEADLIGHT BEZELS OR RETAINING RINGS MAY CAUSE HEADLIGHT GLASS TO CRACK under some driving conditions. RedLine LumTronix INC is not responsible for any cracked glass after installment.</w:t>
      </w:r>
    </w:p>
    <w:p w14:paraId="1C25A885" w14:textId="77777777" w:rsidR="001C0183" w:rsidRDefault="001C0183" w:rsidP="001C0183">
      <w:pPr>
        <w:jc w:val="both"/>
      </w:pPr>
    </w:p>
    <w:p w14:paraId="6D1CB7FE" w14:textId="4E156191" w:rsidR="00B5357B" w:rsidRPr="00CC78AA" w:rsidRDefault="001C0183" w:rsidP="008E0974">
      <w:pPr>
        <w:jc w:val="both"/>
      </w:pPr>
      <w:r>
        <w:rPr>
          <w:noProof/>
        </w:rPr>
        <w:drawing>
          <wp:inline distT="0" distB="0" distL="0" distR="0" wp14:anchorId="254CCFCB" wp14:editId="37E99922">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B5357B" w:rsidRPr="00CC78AA" w:rsidSect="003C4B80">
      <w:footerReference w:type="default" r:id="rId11"/>
      <w:headerReference w:type="first" r:id="rId12"/>
      <w:pgSz w:w="12240" w:h="15840"/>
      <w:pgMar w:top="810" w:right="1080" w:bottom="144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FBB0" w14:textId="77777777" w:rsidR="006372CD" w:rsidRDefault="006372CD" w:rsidP="000D5745">
      <w:r>
        <w:separator/>
      </w:r>
    </w:p>
  </w:endnote>
  <w:endnote w:type="continuationSeparator" w:id="0">
    <w:p w14:paraId="7563947B" w14:textId="77777777" w:rsidR="006372CD" w:rsidRDefault="006372CD" w:rsidP="000D5745">
      <w:r>
        <w:continuationSeparator/>
      </w:r>
    </w:p>
  </w:endnote>
  <w:endnote w:type="continuationNotice" w:id="1">
    <w:p w14:paraId="3AD426A0" w14:textId="77777777" w:rsidR="006372CD" w:rsidRDefault="0063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0909" w14:textId="77777777" w:rsidR="006372CD" w:rsidRDefault="006372CD" w:rsidP="000D5745">
      <w:r>
        <w:separator/>
      </w:r>
    </w:p>
  </w:footnote>
  <w:footnote w:type="continuationSeparator" w:id="0">
    <w:p w14:paraId="4A4523CA" w14:textId="77777777" w:rsidR="006372CD" w:rsidRDefault="006372CD" w:rsidP="000D5745">
      <w:r>
        <w:continuationSeparator/>
      </w:r>
    </w:p>
  </w:footnote>
  <w:footnote w:type="continuationNotice" w:id="1">
    <w:p w14:paraId="5BA0D609" w14:textId="77777777" w:rsidR="006372CD" w:rsidRDefault="00637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6372CD"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6372CD"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6372CD"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6372CD"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9.6pt" o:bullet="t">
        <v:imagedata r:id="rId1" o:title="BD21300_"/>
      </v:shape>
    </w:pict>
  </w:numPicBullet>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D1A7C"/>
    <w:multiLevelType w:val="hybridMultilevel"/>
    <w:tmpl w:val="5766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335CB3"/>
    <w:multiLevelType w:val="hybridMultilevel"/>
    <w:tmpl w:val="1B3C428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06CD2"/>
    <w:multiLevelType w:val="hybridMultilevel"/>
    <w:tmpl w:val="12F4859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9"/>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1"/>
  </w:num>
  <w:num w:numId="18">
    <w:abstractNumId w:val="28"/>
  </w:num>
  <w:num w:numId="19">
    <w:abstractNumId w:val="20"/>
  </w:num>
  <w:num w:numId="20">
    <w:abstractNumId w:val="16"/>
  </w:num>
  <w:num w:numId="21">
    <w:abstractNumId w:val="24"/>
  </w:num>
  <w:num w:numId="22">
    <w:abstractNumId w:val="25"/>
  </w:num>
  <w:num w:numId="23">
    <w:abstractNumId w:val="30"/>
  </w:num>
  <w:num w:numId="24">
    <w:abstractNumId w:val="19"/>
  </w:num>
  <w:num w:numId="25">
    <w:abstractNumId w:val="26"/>
  </w:num>
  <w:num w:numId="26">
    <w:abstractNumId w:val="12"/>
  </w:num>
  <w:num w:numId="27">
    <w:abstractNumId w:val="27"/>
  </w:num>
  <w:num w:numId="28">
    <w:abstractNumId w:val="11"/>
  </w:num>
  <w:num w:numId="29">
    <w:abstractNumId w:val="32"/>
  </w:num>
  <w:num w:numId="30">
    <w:abstractNumId w:val="17"/>
  </w:num>
  <w:num w:numId="31">
    <w:abstractNumId w:val="15"/>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4688"/>
    <w:rsid w:val="0003472C"/>
    <w:rsid w:val="00034FE9"/>
    <w:rsid w:val="00036902"/>
    <w:rsid w:val="0003724D"/>
    <w:rsid w:val="000410BC"/>
    <w:rsid w:val="000452CC"/>
    <w:rsid w:val="000508A6"/>
    <w:rsid w:val="00050C61"/>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0F34"/>
    <w:rsid w:val="0014166D"/>
    <w:rsid w:val="00150A27"/>
    <w:rsid w:val="00151277"/>
    <w:rsid w:val="001577B0"/>
    <w:rsid w:val="001675DE"/>
    <w:rsid w:val="00167A8B"/>
    <w:rsid w:val="00173557"/>
    <w:rsid w:val="001754B7"/>
    <w:rsid w:val="00177CAB"/>
    <w:rsid w:val="00190A8C"/>
    <w:rsid w:val="001A1269"/>
    <w:rsid w:val="001A2A1C"/>
    <w:rsid w:val="001A580F"/>
    <w:rsid w:val="001B1D19"/>
    <w:rsid w:val="001B715C"/>
    <w:rsid w:val="001C0183"/>
    <w:rsid w:val="001F444E"/>
    <w:rsid w:val="002000F6"/>
    <w:rsid w:val="002014FC"/>
    <w:rsid w:val="00202795"/>
    <w:rsid w:val="00203665"/>
    <w:rsid w:val="00206DE6"/>
    <w:rsid w:val="00207987"/>
    <w:rsid w:val="002157E2"/>
    <w:rsid w:val="0021729D"/>
    <w:rsid w:val="002253CE"/>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12957"/>
    <w:rsid w:val="00326F7B"/>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B37D8"/>
    <w:rsid w:val="003C061F"/>
    <w:rsid w:val="003C4671"/>
    <w:rsid w:val="003C4B80"/>
    <w:rsid w:val="003C4D5D"/>
    <w:rsid w:val="003C4F10"/>
    <w:rsid w:val="003D5B50"/>
    <w:rsid w:val="003E235C"/>
    <w:rsid w:val="003E52B0"/>
    <w:rsid w:val="003F62F4"/>
    <w:rsid w:val="003F6CFB"/>
    <w:rsid w:val="00410A3D"/>
    <w:rsid w:val="00427FDA"/>
    <w:rsid w:val="00436D10"/>
    <w:rsid w:val="00441A8C"/>
    <w:rsid w:val="00442065"/>
    <w:rsid w:val="004422EC"/>
    <w:rsid w:val="00450A63"/>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2017"/>
    <w:rsid w:val="00583387"/>
    <w:rsid w:val="0058403D"/>
    <w:rsid w:val="00584BB9"/>
    <w:rsid w:val="00592B95"/>
    <w:rsid w:val="00593BCC"/>
    <w:rsid w:val="005A30E7"/>
    <w:rsid w:val="005B2B26"/>
    <w:rsid w:val="005B3177"/>
    <w:rsid w:val="005B7A71"/>
    <w:rsid w:val="005C4DB4"/>
    <w:rsid w:val="005D3C99"/>
    <w:rsid w:val="005D4E94"/>
    <w:rsid w:val="005D6A8D"/>
    <w:rsid w:val="005F2F8D"/>
    <w:rsid w:val="0061711A"/>
    <w:rsid w:val="00632967"/>
    <w:rsid w:val="006372CD"/>
    <w:rsid w:val="00640AFB"/>
    <w:rsid w:val="00646C7E"/>
    <w:rsid w:val="00647036"/>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0099"/>
    <w:rsid w:val="006B3B1C"/>
    <w:rsid w:val="006B44E8"/>
    <w:rsid w:val="006C1D9A"/>
    <w:rsid w:val="006D1E0E"/>
    <w:rsid w:val="006D27B5"/>
    <w:rsid w:val="006D3AE9"/>
    <w:rsid w:val="006E5480"/>
    <w:rsid w:val="006F3B0A"/>
    <w:rsid w:val="006F449F"/>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934F8"/>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A2E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35BC"/>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9F6FD3"/>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6DFA"/>
    <w:rsid w:val="00A72460"/>
    <w:rsid w:val="00A73627"/>
    <w:rsid w:val="00A809B0"/>
    <w:rsid w:val="00A90808"/>
    <w:rsid w:val="00A914BB"/>
    <w:rsid w:val="00AA36D9"/>
    <w:rsid w:val="00AB1217"/>
    <w:rsid w:val="00AB5C98"/>
    <w:rsid w:val="00AB6779"/>
    <w:rsid w:val="00AC15F9"/>
    <w:rsid w:val="00AC2074"/>
    <w:rsid w:val="00AC498C"/>
    <w:rsid w:val="00AD2CBA"/>
    <w:rsid w:val="00AD3D4F"/>
    <w:rsid w:val="00AE0038"/>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7429A"/>
    <w:rsid w:val="00B80901"/>
    <w:rsid w:val="00B80E3F"/>
    <w:rsid w:val="00B8749C"/>
    <w:rsid w:val="00B87977"/>
    <w:rsid w:val="00B928E4"/>
    <w:rsid w:val="00BA1464"/>
    <w:rsid w:val="00BA2973"/>
    <w:rsid w:val="00BA639B"/>
    <w:rsid w:val="00BB41EF"/>
    <w:rsid w:val="00BB798A"/>
    <w:rsid w:val="00BC2A25"/>
    <w:rsid w:val="00BC6E3D"/>
    <w:rsid w:val="00BD11D6"/>
    <w:rsid w:val="00BD1C54"/>
    <w:rsid w:val="00BD7ED9"/>
    <w:rsid w:val="00BD7F32"/>
    <w:rsid w:val="00BE3283"/>
    <w:rsid w:val="00BF12CB"/>
    <w:rsid w:val="00BF3F6C"/>
    <w:rsid w:val="00C00AFB"/>
    <w:rsid w:val="00C025BA"/>
    <w:rsid w:val="00C07007"/>
    <w:rsid w:val="00C104BE"/>
    <w:rsid w:val="00C1183E"/>
    <w:rsid w:val="00C130CE"/>
    <w:rsid w:val="00C20D58"/>
    <w:rsid w:val="00C33039"/>
    <w:rsid w:val="00C37FAB"/>
    <w:rsid w:val="00C40B1C"/>
    <w:rsid w:val="00C42163"/>
    <w:rsid w:val="00C50A6E"/>
    <w:rsid w:val="00C6599E"/>
    <w:rsid w:val="00C65AA9"/>
    <w:rsid w:val="00C662BB"/>
    <w:rsid w:val="00C671F2"/>
    <w:rsid w:val="00C71A2B"/>
    <w:rsid w:val="00C85148"/>
    <w:rsid w:val="00C85FE9"/>
    <w:rsid w:val="00C92D8C"/>
    <w:rsid w:val="00C93142"/>
    <w:rsid w:val="00C94F87"/>
    <w:rsid w:val="00C970C0"/>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6AB"/>
    <w:rsid w:val="00D73917"/>
    <w:rsid w:val="00D9173B"/>
    <w:rsid w:val="00DA71C1"/>
    <w:rsid w:val="00DA7A52"/>
    <w:rsid w:val="00DB257C"/>
    <w:rsid w:val="00DB40FE"/>
    <w:rsid w:val="00DB5550"/>
    <w:rsid w:val="00DB6E19"/>
    <w:rsid w:val="00DC05FB"/>
    <w:rsid w:val="00DC6CDD"/>
    <w:rsid w:val="00DD07C5"/>
    <w:rsid w:val="00DD18E8"/>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6037D"/>
    <w:rsid w:val="00E62528"/>
    <w:rsid w:val="00E62FB4"/>
    <w:rsid w:val="00E643AC"/>
    <w:rsid w:val="00E6534C"/>
    <w:rsid w:val="00E67DD3"/>
    <w:rsid w:val="00E7046A"/>
    <w:rsid w:val="00E7472F"/>
    <w:rsid w:val="00E94A4B"/>
    <w:rsid w:val="00E9513A"/>
    <w:rsid w:val="00E9573A"/>
    <w:rsid w:val="00EA08BF"/>
    <w:rsid w:val="00EB433F"/>
    <w:rsid w:val="00EB44C4"/>
    <w:rsid w:val="00EB772C"/>
    <w:rsid w:val="00EC1E1C"/>
    <w:rsid w:val="00EC758C"/>
    <w:rsid w:val="00ED47CF"/>
    <w:rsid w:val="00EE3D1A"/>
    <w:rsid w:val="00EF70DC"/>
    <w:rsid w:val="00F03240"/>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95862"/>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BD326970-4B82-4C86-B169-05AAF89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20649365">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5.png"/><Relationship Id="rId4" Type="http://schemas.openxmlformats.org/officeDocument/2006/relationships/hyperlink" Target="http://www.HaloHeadlights.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27C9-12FA-4EB3-9548-FB91735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2920</CharactersWithSpaces>
  <SharedDoc>false</SharedDoc>
  <HLinks>
    <vt:vector size="24" baseType="variant">
      <vt:variant>
        <vt:i4>1572942</vt:i4>
      </vt:variant>
      <vt:variant>
        <vt:i4>9</vt:i4>
      </vt:variant>
      <vt:variant>
        <vt:i4>0</vt:i4>
      </vt:variant>
      <vt:variant>
        <vt:i4>5</vt:i4>
      </vt:variant>
      <vt:variant>
        <vt:lpwstr>http://www.haloheadlights.co/</vt:lpwstr>
      </vt:variant>
      <vt:variant>
        <vt:lpwstr/>
      </vt:variant>
      <vt:variant>
        <vt:i4>1966115</vt:i4>
      </vt:variant>
      <vt:variant>
        <vt:i4>6</vt:i4>
      </vt:variant>
      <vt:variant>
        <vt:i4>0</vt:i4>
      </vt:variant>
      <vt:variant>
        <vt:i4>5</vt:i4>
      </vt:variant>
      <vt:variant>
        <vt:lpwstr>mailto:redlinelumtronix@hotmail.com?subject=Question%20about%20your%20headlights?&amp;body=I%20have%20a%20question%20about%20your%20headlights?</vt:lpwstr>
      </vt:variant>
      <vt:variant>
        <vt:lpwstr/>
      </vt:variant>
      <vt:variant>
        <vt:i4>1572942</vt:i4>
      </vt:variant>
      <vt:variant>
        <vt:i4>3</vt:i4>
      </vt:variant>
      <vt:variant>
        <vt:i4>0</vt:i4>
      </vt:variant>
      <vt:variant>
        <vt:i4>5</vt:i4>
      </vt:variant>
      <vt:variant>
        <vt:lpwstr>http://www.haloheadlights.co/</vt:lpwstr>
      </vt:variant>
      <vt:variant>
        <vt:lpwstr/>
      </vt:variant>
      <vt:variant>
        <vt:i4>1966115</vt:i4>
      </vt:variant>
      <vt:variant>
        <vt:i4>0</vt:i4>
      </vt:variant>
      <vt:variant>
        <vt:i4>0</vt:i4>
      </vt:variant>
      <vt:variant>
        <vt:i4>5</vt:i4>
      </vt:variant>
      <vt:variant>
        <vt:lpwstr>mailto:redlinelumtronix@hotmail.com?subject=Question%20about%20your%20headlights?&amp;body=I%20have%20a%20question%20about%20your%20headlights?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31</cp:revision>
  <cp:lastPrinted>2020-11-16T20:55:00Z</cp:lastPrinted>
  <dcterms:created xsi:type="dcterms:W3CDTF">2020-11-12T19:26:00Z</dcterms:created>
  <dcterms:modified xsi:type="dcterms:W3CDTF">2020-11-16T20:55:00Z</dcterms:modified>
</cp:coreProperties>
</file>