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60175A63" w14:textId="5E8D4104" w:rsidR="00B24F5E" w:rsidRPr="00C93142" w:rsidRDefault="00E565FB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Single </w:t>
            </w:r>
            <w:r w:rsidR="00936ECF" w:rsidRPr="00936ECF">
              <w:rPr>
                <w:b/>
                <w:bCs/>
                <w:sz w:val="32"/>
                <w:szCs w:val="32"/>
              </w:rPr>
              <w:t>Color Halo Headlights</w:t>
            </w:r>
            <w:r w:rsidR="00301F3F">
              <w:rPr>
                <w:b/>
                <w:bCs/>
                <w:sz w:val="32"/>
                <w:szCs w:val="32"/>
              </w:rPr>
              <w:t xml:space="preserve"> </w:t>
            </w:r>
            <w:r w:rsidR="00B24F5E" w:rsidRPr="00C93142">
              <w:rPr>
                <w:b/>
                <w:bCs/>
                <w:sz w:val="32"/>
                <w:szCs w:val="32"/>
              </w:rPr>
              <w:t>Installation Instruction</w:t>
            </w:r>
          </w:p>
        </w:tc>
      </w:tr>
    </w:tbl>
    <w:p w14:paraId="325E890F" w14:textId="5F544DF3" w:rsidR="008D0AE8" w:rsidRDefault="008D0AE8" w:rsidP="00CC78AA"/>
    <w:p w14:paraId="035539B4" w14:textId="59D5B583" w:rsidR="00682577" w:rsidRDefault="00062287" w:rsidP="008E0974">
      <w:pPr>
        <w:jc w:val="both"/>
      </w:pPr>
      <w:r w:rsidRPr="00062287">
        <w:t>Although installation instructions may be provided, it is essential that buyers understand RedLine Lum</w:t>
      </w:r>
      <w:r w:rsidR="00F828C3">
        <w:t>T</w:t>
      </w:r>
      <w:r w:rsidRPr="00062287">
        <w:t xml:space="preserve">ronix Inc vehicle lighting products are vehicle related and require installation and vehicle knowledge.  Installation skill and experience varies so it is recommended the </w:t>
      </w:r>
      <w:r w:rsidR="00BD748C" w:rsidRPr="00062287">
        <w:t>RedLi</w:t>
      </w:r>
      <w:r w:rsidR="00BD748C">
        <w:t>n</w:t>
      </w:r>
      <w:r w:rsidR="00BD748C" w:rsidRPr="00062287">
        <w:t>e</w:t>
      </w:r>
      <w:r w:rsidRPr="00062287">
        <w:t xml:space="preserve"> LumTronix Inc vehicle lighting products are installed professionally.  RedLine LumTronix Inc are not responsible for any damage incurred by the improper installation of any products installed professionally or unprofessionally.</w:t>
      </w:r>
      <w:r w:rsidR="004C3DB5">
        <w:t xml:space="preserve"> </w:t>
      </w:r>
    </w:p>
    <w:p w14:paraId="29248268" w14:textId="77777777" w:rsidR="00904283" w:rsidRDefault="00904283" w:rsidP="008E0974">
      <w:pPr>
        <w:jc w:val="both"/>
      </w:pPr>
    </w:p>
    <w:p w14:paraId="7B78ECEB" w14:textId="7073FAC5" w:rsidR="00904283" w:rsidRDefault="00904283" w:rsidP="008E0974">
      <w:pPr>
        <w:jc w:val="both"/>
      </w:pPr>
      <w:r>
        <w:rPr>
          <w:noProof/>
        </w:rPr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42A51" w14:textId="72E9920A" w:rsidR="00476976" w:rsidRDefault="00361542" w:rsidP="008E0974">
      <w:pPr>
        <w:jc w:val="both"/>
      </w:pPr>
      <w:r>
        <w:t>Always</w:t>
      </w:r>
      <w:r w:rsidR="007327EA">
        <w:t xml:space="preserve"> </w:t>
      </w:r>
      <w:r w:rsidR="00AC15F9">
        <w:t xml:space="preserve">bench test </w:t>
      </w:r>
      <w:r w:rsidR="00685FFE">
        <w:t xml:space="preserve">this product before installation, so you </w:t>
      </w:r>
      <w:r w:rsidR="00B039A0">
        <w:t xml:space="preserve">may </w:t>
      </w:r>
      <w:r w:rsidR="000664E0">
        <w:t xml:space="preserve">discover any </w:t>
      </w:r>
      <w:r w:rsidR="00D73917">
        <w:t xml:space="preserve">problems before </w:t>
      </w:r>
      <w:r w:rsidR="0052574D">
        <w:t>you spend the time to f</w:t>
      </w:r>
      <w:r w:rsidR="00BC2A25">
        <w:t xml:space="preserve">ully install </w:t>
      </w:r>
      <w:r w:rsidR="006A2A02">
        <w:t>this product.</w:t>
      </w:r>
    </w:p>
    <w:p w14:paraId="0594760F" w14:textId="77777777" w:rsidR="00476976" w:rsidRDefault="00476976" w:rsidP="008E0974">
      <w:pPr>
        <w:jc w:val="both"/>
      </w:pPr>
    </w:p>
    <w:p w14:paraId="7C8D8F75" w14:textId="1E0085A7" w:rsidR="006E5480" w:rsidRDefault="005F2F43" w:rsidP="00476976">
      <w:pPr>
        <w:jc w:val="center"/>
      </w:pPr>
      <w:r>
        <w:rPr>
          <w:noProof/>
        </w:rPr>
        <w:drawing>
          <wp:inline distT="0" distB="0" distL="0" distR="0" wp14:anchorId="287DEE5C" wp14:editId="4AA1FFCB">
            <wp:extent cx="3842385" cy="2598420"/>
            <wp:effectExtent l="0" t="0" r="5715" b="0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devi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69" cy="260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A2C70" w14:textId="77777777" w:rsidR="00361542" w:rsidRDefault="00361542" w:rsidP="008E0974">
      <w:pPr>
        <w:jc w:val="both"/>
      </w:pPr>
    </w:p>
    <w:p w14:paraId="192605E6" w14:textId="051E9B8C" w:rsidR="008F4E7F" w:rsidRDefault="008F4E7F" w:rsidP="00C530E3">
      <w:pPr>
        <w:pStyle w:val="ListParagraph"/>
        <w:numPr>
          <w:ilvl w:val="0"/>
          <w:numId w:val="33"/>
        </w:numPr>
        <w:jc w:val="both"/>
      </w:pPr>
      <w:r>
        <w:t xml:space="preserve">Turn off your car by taking your keys out of the ignition. </w:t>
      </w:r>
    </w:p>
    <w:p w14:paraId="0EEF9C86" w14:textId="77777777" w:rsidR="00D46DEB" w:rsidRDefault="00D46DEB" w:rsidP="000E25D5">
      <w:pPr>
        <w:pStyle w:val="ListParagraph"/>
        <w:jc w:val="both"/>
      </w:pPr>
    </w:p>
    <w:p w14:paraId="62BD1342" w14:textId="796D9B03" w:rsidR="008F4E7F" w:rsidRDefault="008F4E7F" w:rsidP="00C530E3">
      <w:pPr>
        <w:pStyle w:val="ListParagraph"/>
        <w:numPr>
          <w:ilvl w:val="0"/>
          <w:numId w:val="33"/>
        </w:numPr>
        <w:jc w:val="both"/>
      </w:pPr>
      <w:r>
        <w:t>Remove any headlight bezels and retaining rings.</w:t>
      </w:r>
    </w:p>
    <w:p w14:paraId="7551CD66" w14:textId="77777777" w:rsidR="000E25D5" w:rsidRDefault="000E25D5" w:rsidP="000E25D5">
      <w:pPr>
        <w:jc w:val="both"/>
      </w:pPr>
    </w:p>
    <w:p w14:paraId="0A98A87E" w14:textId="79ADBE0A" w:rsidR="008F4E7F" w:rsidRDefault="008F4E7F" w:rsidP="00C530E3">
      <w:pPr>
        <w:pStyle w:val="ListParagraph"/>
        <w:numPr>
          <w:ilvl w:val="0"/>
          <w:numId w:val="33"/>
        </w:numPr>
        <w:jc w:val="both"/>
      </w:pPr>
      <w:r>
        <w:t xml:space="preserve">Pull the headlight away from the car and disconnect the </w:t>
      </w:r>
      <w:r w:rsidR="00457032">
        <w:t xml:space="preserve">headlight </w:t>
      </w:r>
      <w:r>
        <w:t xml:space="preserve">wire harness </w:t>
      </w:r>
      <w:r w:rsidR="0064391E">
        <w:t>connector</w:t>
      </w:r>
      <w:r>
        <w:t xml:space="preserve"> to completely remove the headlight.</w:t>
      </w:r>
    </w:p>
    <w:p w14:paraId="7EEB0F51" w14:textId="77777777" w:rsidR="000E25D5" w:rsidRDefault="000E25D5" w:rsidP="009837D1">
      <w:pPr>
        <w:jc w:val="both"/>
      </w:pPr>
    </w:p>
    <w:p w14:paraId="5BD39A1E" w14:textId="77777777" w:rsidR="00F26AD9" w:rsidRDefault="008F4E7F" w:rsidP="00F26AD9">
      <w:pPr>
        <w:pStyle w:val="ListParagraph"/>
        <w:numPr>
          <w:ilvl w:val="0"/>
          <w:numId w:val="33"/>
        </w:numPr>
        <w:jc w:val="both"/>
      </w:pPr>
      <w:r>
        <w:t xml:space="preserve">Place your new </w:t>
      </w:r>
      <w:proofErr w:type="gramStart"/>
      <w:r w:rsidR="00B739E5">
        <w:t>Single Color</w:t>
      </w:r>
      <w:proofErr w:type="gramEnd"/>
      <w:r w:rsidR="002E4828">
        <w:t xml:space="preserve"> </w:t>
      </w:r>
      <w:r>
        <w:t>headlight</w:t>
      </w:r>
      <w:r w:rsidR="00037BC9">
        <w:t>s</w:t>
      </w:r>
      <w:r>
        <w:t xml:space="preserve"> near the light bucket, connect</w:t>
      </w:r>
      <w:r w:rsidR="00E947A5">
        <w:t xml:space="preserve"> the supplied H</w:t>
      </w:r>
      <w:r w:rsidR="00345466">
        <w:t xml:space="preserve">4 Ceramic Harness </w:t>
      </w:r>
      <w:r w:rsidR="00475220">
        <w:t xml:space="preserve">to your headlights and then </w:t>
      </w:r>
      <w:r w:rsidR="00345466">
        <w:t xml:space="preserve">to your OEM </w:t>
      </w:r>
      <w:r w:rsidR="00845156">
        <w:t xml:space="preserve">headlight </w:t>
      </w:r>
      <w:r>
        <w:t>wire harness</w:t>
      </w:r>
      <w:r w:rsidR="00475220">
        <w:t>.</w:t>
      </w:r>
      <w:r w:rsidR="000C0349">
        <w:t xml:space="preserve">  </w:t>
      </w:r>
      <w:r w:rsidR="00E07015">
        <w:t xml:space="preserve">The </w:t>
      </w:r>
      <w:r w:rsidR="00A854D9">
        <w:t>H4 Ceramic harness</w:t>
      </w:r>
      <w:r w:rsidR="004E5042">
        <w:t xml:space="preserve"> is</w:t>
      </w:r>
      <w:r w:rsidR="00A854D9">
        <w:t xml:space="preserve"> supplied</w:t>
      </w:r>
      <w:r w:rsidR="00EA42FF">
        <w:t xml:space="preserve"> </w:t>
      </w:r>
      <w:r w:rsidR="0042415A">
        <w:t>t</w:t>
      </w:r>
      <w:r w:rsidR="00041F31">
        <w:t>o keep the heat</w:t>
      </w:r>
      <w:r w:rsidR="008E7706">
        <w:t xml:space="preserve"> </w:t>
      </w:r>
      <w:r w:rsidR="007378E2">
        <w:t>from</w:t>
      </w:r>
      <w:r w:rsidR="00BE7361">
        <w:t xml:space="preserve"> the bulb</w:t>
      </w:r>
      <w:r w:rsidR="007C7330">
        <w:t xml:space="preserve"> from</w:t>
      </w:r>
      <w:r w:rsidR="008E7706">
        <w:t xml:space="preserve"> </w:t>
      </w:r>
      <w:r w:rsidR="00515B1A">
        <w:t xml:space="preserve">melting your OEM </w:t>
      </w:r>
      <w:r w:rsidR="00F7077F">
        <w:t>headlight connector.</w:t>
      </w:r>
      <w:r w:rsidR="00A854D9">
        <w:t xml:space="preserve"> </w:t>
      </w:r>
      <w:r>
        <w:t>NEVER leave headlight hanging from harness.</w:t>
      </w:r>
    </w:p>
    <w:p w14:paraId="5FCC61E4" w14:textId="77777777" w:rsidR="00F26AD9" w:rsidRDefault="00F26AD9" w:rsidP="00F26AD9">
      <w:pPr>
        <w:pStyle w:val="ListParagraph"/>
      </w:pPr>
    </w:p>
    <w:p w14:paraId="339DF498" w14:textId="7A347592" w:rsidR="00B734FF" w:rsidRDefault="00B734FF" w:rsidP="00336B23">
      <w:pPr>
        <w:pStyle w:val="ListParagraph"/>
        <w:numPr>
          <w:ilvl w:val="0"/>
          <w:numId w:val="33"/>
        </w:numPr>
        <w:jc w:val="both"/>
      </w:pPr>
      <w:r>
        <w:t>Vehicles with 4 headlights</w:t>
      </w:r>
      <w:r w:rsidR="00872624">
        <w:t>;</w:t>
      </w:r>
      <w:r>
        <w:t xml:space="preserve"> Each Headlight we sell is equipped with high and low beam bulb. When replacing your </w:t>
      </w:r>
      <w:r w:rsidR="002C4D2E">
        <w:t xml:space="preserve">original </w:t>
      </w:r>
      <w:r>
        <w:t xml:space="preserve">high beams you may connect your high beam headlight connector </w:t>
      </w:r>
      <w:r>
        <w:lastRenderedPageBreak/>
        <w:t xml:space="preserve">on your OEM headlight harness directly to the two vertical prongs on the back of the bulb (not recommended, </w:t>
      </w:r>
      <w:r w:rsidR="000A1336">
        <w:t xml:space="preserve">or </w:t>
      </w:r>
      <w:r>
        <w:t>us</w:t>
      </w:r>
      <w:r w:rsidR="000A1336">
        <w:t>e</w:t>
      </w:r>
      <w:r>
        <w:t xml:space="preserve"> our</w:t>
      </w:r>
      <w:r w:rsidR="005B1FC6">
        <w:t xml:space="preserve"> H4 Ceramic Harness</w:t>
      </w:r>
      <w:r>
        <w:t xml:space="preserve"> </w:t>
      </w:r>
      <w:r w:rsidR="003A4FB6">
        <w:t>because the hea</w:t>
      </w:r>
      <w:r w:rsidR="005B1FC6">
        <w:t>t</w:t>
      </w:r>
      <w:r w:rsidR="003A4FB6">
        <w:t xml:space="preserve"> can damage your </w:t>
      </w:r>
      <w:r w:rsidR="00EE74AF">
        <w:t>OEM headlight connector</w:t>
      </w:r>
      <w:r>
        <w:t xml:space="preserve">) or to the two vertical prongs on the </w:t>
      </w:r>
      <w:r w:rsidR="00AE5769">
        <w:t>H4 Ceramic H</w:t>
      </w:r>
      <w:r>
        <w:t>arness we provided.  The horizontal prong not connected (either on the bulb or our harness) is the low beam prong which</w:t>
      </w:r>
      <w:r w:rsidR="002A543F" w:rsidRPr="002A543F">
        <w:t xml:space="preserve"> </w:t>
      </w:r>
      <w:r w:rsidR="002A543F">
        <w:t>will not have any power and will not cause you any problems.   If you use th</w:t>
      </w:r>
      <w:r w:rsidR="00904020">
        <w:t>e provided</w:t>
      </w:r>
      <w:r w:rsidR="002A543F">
        <w:t xml:space="preserve"> </w:t>
      </w:r>
      <w:r w:rsidR="005C22BC">
        <w:t>H4 Ceramic H</w:t>
      </w:r>
      <w:r w:rsidR="002A543F">
        <w:t>arness you may bend or cut the unused prong.</w:t>
      </w:r>
    </w:p>
    <w:p w14:paraId="6CE32A9C" w14:textId="77777777" w:rsidR="009837D1" w:rsidRDefault="009837D1" w:rsidP="009837D1">
      <w:pPr>
        <w:jc w:val="both"/>
      </w:pPr>
    </w:p>
    <w:p w14:paraId="01C5869E" w14:textId="0B56BED9" w:rsidR="008F4E7F" w:rsidRDefault="008F4E7F" w:rsidP="00C530E3">
      <w:pPr>
        <w:pStyle w:val="ListParagraph"/>
        <w:numPr>
          <w:ilvl w:val="0"/>
          <w:numId w:val="33"/>
        </w:numPr>
        <w:jc w:val="both"/>
      </w:pPr>
      <w:r>
        <w:t xml:space="preserve">Route black and red LED wires </w:t>
      </w:r>
      <w:r w:rsidR="00FB2A57">
        <w:t xml:space="preserve">from the halo </w:t>
      </w:r>
      <w:r>
        <w:t>to a place behind the headlight along the original harness.</w:t>
      </w:r>
    </w:p>
    <w:p w14:paraId="5EECE4B4" w14:textId="77777777" w:rsidR="009837D1" w:rsidRDefault="009837D1" w:rsidP="009837D1">
      <w:pPr>
        <w:jc w:val="both"/>
      </w:pPr>
    </w:p>
    <w:p w14:paraId="11CA159F" w14:textId="0A785739" w:rsidR="008F4E7F" w:rsidRDefault="008F4E7F" w:rsidP="00C530E3">
      <w:pPr>
        <w:pStyle w:val="ListParagraph"/>
        <w:numPr>
          <w:ilvl w:val="0"/>
          <w:numId w:val="33"/>
        </w:numPr>
        <w:jc w:val="both"/>
      </w:pPr>
      <w:r>
        <w:t xml:space="preserve">Replace headlight into light bucket.  </w:t>
      </w:r>
      <w:r w:rsidR="000B0EA0">
        <w:t xml:space="preserve">Place supplied headlight cushions </w:t>
      </w:r>
      <w:r w:rsidR="001672AB">
        <w:t xml:space="preserve">(small square </w:t>
      </w:r>
      <w:r w:rsidR="002A1AFD">
        <w:t xml:space="preserve">sponge </w:t>
      </w:r>
      <w:r w:rsidR="001F5A17">
        <w:t>foam</w:t>
      </w:r>
      <w:r w:rsidR="001E09F3">
        <w:t xml:space="preserve">) </w:t>
      </w:r>
      <w:r w:rsidR="000E2AB0">
        <w:t xml:space="preserve">into the </w:t>
      </w:r>
      <w:r w:rsidR="00A75476">
        <w:t xml:space="preserve">retaining ring.  </w:t>
      </w:r>
      <w:r w:rsidR="00654961">
        <w:t>Se</w:t>
      </w:r>
      <w:r w:rsidR="003C21A5">
        <w:t xml:space="preserve">e </w:t>
      </w:r>
      <w:r w:rsidR="00A85887">
        <w:t>“Install</w:t>
      </w:r>
      <w:r w:rsidR="00202EE4">
        <w:t>ing</w:t>
      </w:r>
      <w:r w:rsidR="004D3C35">
        <w:t xml:space="preserve"> </w:t>
      </w:r>
      <w:r w:rsidR="00650727">
        <w:t>Retaining Ring Headlight Cushions</w:t>
      </w:r>
      <w:r w:rsidR="00EF6BD9">
        <w:t xml:space="preserve"> Installation Ins</w:t>
      </w:r>
      <w:r w:rsidR="009D7506">
        <w:t>tructions</w:t>
      </w:r>
      <w:r w:rsidR="0013022A">
        <w:t xml:space="preserve">” to </w:t>
      </w:r>
      <w:r w:rsidR="00850D9B">
        <w:t>learn how to install. When r</w:t>
      </w:r>
      <w:r w:rsidR="003A1CF4">
        <w:t>einstall the retaining rings</w:t>
      </w:r>
      <w:r w:rsidR="00905605" w:rsidRPr="00905605">
        <w:t xml:space="preserve"> </w:t>
      </w:r>
      <w:r w:rsidR="00905605">
        <w:t xml:space="preserve">but </w:t>
      </w:r>
      <w:r w:rsidR="006955C6">
        <w:t>do not</w:t>
      </w:r>
      <w:r w:rsidR="00905605">
        <w:t xml:space="preserve"> over tighten screws. </w:t>
      </w:r>
      <w:r w:rsidR="003A1CF4">
        <w:t xml:space="preserve"> </w:t>
      </w:r>
      <w:r w:rsidR="008D319E">
        <w:t>OVER TIGHTNING HEADLIGHT BEZELS OR RETAINING RINGS MAY CAUSE HEADLIGHT GLASS TO CRACK</w:t>
      </w:r>
      <w:r w:rsidR="00446864">
        <w:t xml:space="preserve"> </w:t>
      </w:r>
      <w:r w:rsidR="00AB5392">
        <w:t>under some driving conditions</w:t>
      </w:r>
      <w:r w:rsidR="005E1A3D">
        <w:t xml:space="preserve">. </w:t>
      </w:r>
      <w:r>
        <w:t>Reinstall headlight</w:t>
      </w:r>
      <w:bookmarkStart w:id="0" w:name="_Hlk56086786"/>
      <w:r>
        <w:t>.</w:t>
      </w:r>
      <w:bookmarkEnd w:id="0"/>
      <w:r>
        <w:t xml:space="preserve">  RedLine LumTronix INC is not responsible for any cracked glass after installment.</w:t>
      </w:r>
      <w:r w:rsidR="009077ED">
        <w:t xml:space="preserve">  If you do </w:t>
      </w:r>
      <w:r w:rsidR="00823CDB">
        <w:t xml:space="preserve">crack your </w:t>
      </w:r>
      <w:r w:rsidR="00276EE7">
        <w:t xml:space="preserve">lens you can have it replaced by </w:t>
      </w:r>
      <w:r w:rsidR="00DA3A51">
        <w:t>RedLine LumTron</w:t>
      </w:r>
      <w:r w:rsidR="00854E93">
        <w:t>ix</w:t>
      </w:r>
      <w:r w:rsidR="00DA3A51">
        <w:t xml:space="preserve"> Inc for a </w:t>
      </w:r>
      <w:r w:rsidR="00C407BD">
        <w:t>fee,</w:t>
      </w:r>
      <w:r w:rsidR="00B72D5F">
        <w:t xml:space="preserve"> so you </w:t>
      </w:r>
      <w:proofErr w:type="gramStart"/>
      <w:r w:rsidR="00B72D5F">
        <w:t>don’t</w:t>
      </w:r>
      <w:proofErr w:type="gramEnd"/>
      <w:r w:rsidR="00B72D5F">
        <w:t xml:space="preserve"> lose you investment. </w:t>
      </w:r>
    </w:p>
    <w:p w14:paraId="254C9439" w14:textId="77777777" w:rsidR="009837D1" w:rsidRDefault="009837D1" w:rsidP="00926B00">
      <w:pPr>
        <w:jc w:val="both"/>
      </w:pPr>
    </w:p>
    <w:p w14:paraId="10AC2D6A" w14:textId="4A668B6E" w:rsidR="008F4E7F" w:rsidRPr="00886CD3" w:rsidRDefault="008F4E7F" w:rsidP="00C530E3">
      <w:pPr>
        <w:pStyle w:val="ListParagraph"/>
        <w:numPr>
          <w:ilvl w:val="0"/>
          <w:numId w:val="33"/>
        </w:numPr>
        <w:jc w:val="both"/>
        <w:rPr>
          <w:b/>
          <w:i/>
        </w:rPr>
      </w:pPr>
      <w:r>
        <w:t>We suggest connecting</w:t>
      </w:r>
      <w:r w:rsidR="00A324D5">
        <w:t xml:space="preserve"> the halo</w:t>
      </w:r>
      <w:r>
        <w:t xml:space="preserve"> red power wire to ignition source</w:t>
      </w:r>
      <w:r w:rsidR="0012581F">
        <w:t>,</w:t>
      </w:r>
      <w:r>
        <w:t xml:space="preserve"> parking lights</w:t>
      </w:r>
      <w:r w:rsidR="0012581F">
        <w:t xml:space="preserve"> or a switch</w:t>
      </w:r>
      <w:r>
        <w:t xml:space="preserve">. Black wire connects to any good ground. </w:t>
      </w:r>
      <w:r w:rsidR="0017157B">
        <w:t>If</w:t>
      </w:r>
      <w:r w:rsidR="005D77A5">
        <w:t xml:space="preserve"> </w:t>
      </w:r>
      <w:r w:rsidR="0017157B">
        <w:t xml:space="preserve">you want to </w:t>
      </w:r>
      <w:r w:rsidR="00D977A0">
        <w:t>install to the ignition</w:t>
      </w:r>
      <w:r w:rsidR="005E032A">
        <w:t xml:space="preserve"> we sell</w:t>
      </w:r>
      <w:r w:rsidR="0074501C">
        <w:t xml:space="preserve"> a</w:t>
      </w:r>
      <w:r w:rsidR="005E032A">
        <w:t xml:space="preserve"> </w:t>
      </w:r>
      <w:r w:rsidR="008B19FC" w:rsidRPr="00886CD3">
        <w:rPr>
          <w:b/>
          <w:i/>
        </w:rPr>
        <w:t>“Single C</w:t>
      </w:r>
      <w:r w:rsidR="0074501C" w:rsidRPr="00886CD3">
        <w:rPr>
          <w:b/>
          <w:i/>
        </w:rPr>
        <w:t>olor</w:t>
      </w:r>
      <w:r w:rsidR="003C499C" w:rsidRPr="00886CD3">
        <w:rPr>
          <w:b/>
          <w:i/>
        </w:rPr>
        <w:t xml:space="preserve"> Ignition harness</w:t>
      </w:r>
      <w:r w:rsidR="00505B59" w:rsidRPr="00886CD3">
        <w:rPr>
          <w:b/>
          <w:i/>
        </w:rPr>
        <w:t>”</w:t>
      </w:r>
      <w:r w:rsidR="003C499C" w:rsidRPr="00886CD3">
        <w:rPr>
          <w:b/>
          <w:i/>
        </w:rPr>
        <w:t xml:space="preserve"> EH-005</w:t>
      </w:r>
      <w:r w:rsidR="00505B59">
        <w:t xml:space="preserve"> so you can connect directly to your ignition</w:t>
      </w:r>
      <w:r w:rsidR="005C6D52">
        <w:t xml:space="preserve"> and then your halos</w:t>
      </w:r>
      <w:r w:rsidR="00D439E0">
        <w:t xml:space="preserve"> o</w:t>
      </w:r>
      <w:r w:rsidR="00162C5A">
        <w:t>n</w:t>
      </w:r>
      <w:r w:rsidR="00D439E0">
        <w:t xml:space="preserve"> your </w:t>
      </w:r>
      <w:r w:rsidR="00910BCB">
        <w:t>headlights will come on each</w:t>
      </w:r>
      <w:r w:rsidR="002E68D8">
        <w:t xml:space="preserve"> time you turn on your car to act as a D</w:t>
      </w:r>
      <w:r w:rsidR="00401C5C">
        <w:t>aylight Running Light (DR</w:t>
      </w:r>
      <w:r w:rsidR="006B5CA9">
        <w:t>L</w:t>
      </w:r>
      <w:r w:rsidR="0054594F">
        <w:t>)</w:t>
      </w:r>
      <w:r w:rsidR="003C499C">
        <w:t xml:space="preserve">.  Or if you want to </w:t>
      </w:r>
      <w:r w:rsidR="000043F7">
        <w:t xml:space="preserve">have your headlights come on </w:t>
      </w:r>
      <w:r w:rsidR="004569EE">
        <w:t>with ignition and when</w:t>
      </w:r>
      <w:r w:rsidR="00A91D56">
        <w:t xml:space="preserve"> </w:t>
      </w:r>
      <w:r w:rsidR="008F4207">
        <w:t>you’re</w:t>
      </w:r>
      <w:r w:rsidR="00A91D56">
        <w:t xml:space="preserve"> at a </w:t>
      </w:r>
      <w:r w:rsidR="007E319F">
        <w:t>car show you</w:t>
      </w:r>
      <w:r w:rsidR="000241E1">
        <w:t>r is off you can switch the halos to be powered by a battery</w:t>
      </w:r>
      <w:r w:rsidR="009D2FF7">
        <w:t xml:space="preserve"> we sell </w:t>
      </w:r>
      <w:r w:rsidR="009D2FF7" w:rsidRPr="00886CD3">
        <w:rPr>
          <w:b/>
          <w:i/>
        </w:rPr>
        <w:t>“</w:t>
      </w:r>
      <w:r w:rsidR="006F7BA7" w:rsidRPr="00886CD3">
        <w:rPr>
          <w:b/>
          <w:i/>
        </w:rPr>
        <w:t>Alternate Power Source harness</w:t>
      </w:r>
      <w:r w:rsidR="00F73235" w:rsidRPr="00886CD3">
        <w:rPr>
          <w:b/>
          <w:i/>
        </w:rPr>
        <w:t xml:space="preserve">” </w:t>
      </w:r>
      <w:r w:rsidR="00D565E5" w:rsidRPr="00886CD3">
        <w:rPr>
          <w:b/>
          <w:i/>
        </w:rPr>
        <w:t>EH</w:t>
      </w:r>
      <w:r w:rsidR="002440D7" w:rsidRPr="00886CD3">
        <w:rPr>
          <w:b/>
          <w:i/>
        </w:rPr>
        <w:t>-006</w:t>
      </w:r>
      <w:r w:rsidR="005E0343" w:rsidRPr="00886CD3">
        <w:rPr>
          <w:b/>
          <w:i/>
        </w:rPr>
        <w:t>.</w:t>
      </w:r>
    </w:p>
    <w:p w14:paraId="579DBC11" w14:textId="77777777" w:rsidR="00926B00" w:rsidRDefault="00926B00" w:rsidP="00926B00">
      <w:pPr>
        <w:jc w:val="both"/>
      </w:pPr>
    </w:p>
    <w:p w14:paraId="7466E59C" w14:textId="4BD57F01" w:rsidR="00361542" w:rsidRDefault="008F4E7F" w:rsidP="00C530E3">
      <w:pPr>
        <w:pStyle w:val="ListParagraph"/>
        <w:numPr>
          <w:ilvl w:val="0"/>
          <w:numId w:val="33"/>
        </w:numPr>
        <w:jc w:val="both"/>
      </w:pPr>
      <w:r>
        <w:t>Connecting to the ignition switch allows the halo to be on when the car is on and acts as a daylight running light so others may see you.</w:t>
      </w:r>
    </w:p>
    <w:p w14:paraId="2CE7E015" w14:textId="77777777" w:rsidR="00EB3706" w:rsidRDefault="00EB3706" w:rsidP="00EB3706">
      <w:pPr>
        <w:pStyle w:val="ListParagraph"/>
      </w:pPr>
    </w:p>
    <w:p w14:paraId="200CFA37" w14:textId="630DA7AE" w:rsidR="00EB3706" w:rsidRDefault="00EB3706" w:rsidP="00C530E3">
      <w:pPr>
        <w:pStyle w:val="ListParagraph"/>
        <w:numPr>
          <w:ilvl w:val="0"/>
          <w:numId w:val="33"/>
        </w:numPr>
        <w:jc w:val="both"/>
      </w:pPr>
      <w:r>
        <w:t xml:space="preserve">You must adjust </w:t>
      </w:r>
      <w:r w:rsidR="00DB23C4">
        <w:t>your headlight beam to make sure you see the road and not blind any oncoming drivers</w:t>
      </w:r>
      <w:r w:rsidR="00D82BFA">
        <w:t xml:space="preserve">.  </w:t>
      </w:r>
      <w:r w:rsidR="00FD5ECC">
        <w:t>THIS STEP MUST ALWAYS BE COMPLETED</w:t>
      </w:r>
      <w:r w:rsidR="007D1894">
        <w:t xml:space="preserve"> </w:t>
      </w:r>
      <w:r w:rsidR="007068FA">
        <w:t>because ou</w:t>
      </w:r>
      <w:r w:rsidR="000A2606">
        <w:t xml:space="preserve">r focus beam is different than any other headlight.  </w:t>
      </w:r>
      <w:r w:rsidR="00D82BFA">
        <w:t>Use “</w:t>
      </w:r>
      <w:r w:rsidR="006469E1">
        <w:t>Adjusting your headlights after Installation</w:t>
      </w:r>
      <w:r w:rsidR="00D83791">
        <w:t xml:space="preserve">” instructions to </w:t>
      </w:r>
      <w:r w:rsidR="008A68AD">
        <w:t>adjust your headlights.</w:t>
      </w:r>
    </w:p>
    <w:p w14:paraId="37EA3CC4" w14:textId="77777777" w:rsidR="00F26B7D" w:rsidRDefault="00F26B7D" w:rsidP="00F26B7D">
      <w:pPr>
        <w:pStyle w:val="ListParagraph"/>
      </w:pPr>
    </w:p>
    <w:p w14:paraId="01C1A76C" w14:textId="3864F9E6" w:rsidR="00195EBF" w:rsidRDefault="00886CD3" w:rsidP="00195EBF">
      <w:pPr>
        <w:pStyle w:val="ListParagraph"/>
        <w:numPr>
          <w:ilvl w:val="0"/>
          <w:numId w:val="33"/>
        </w:numPr>
        <w:jc w:val="both"/>
      </w:pPr>
      <w:r>
        <w:t>If your</w:t>
      </w:r>
      <w:r w:rsidR="004B6AA2">
        <w:t xml:space="preserve"> main beam</w:t>
      </w:r>
      <w:r w:rsidR="00195EBF">
        <w:t xml:space="preserve"> </w:t>
      </w:r>
      <w:r w:rsidR="004B6AA2">
        <w:t>is</w:t>
      </w:r>
      <w:r w:rsidR="00195EBF">
        <w:t xml:space="preserve"> dim or blinking off/on</w:t>
      </w:r>
      <w:r w:rsidR="00C430ED">
        <w:t xml:space="preserve">, it is because your switch is overheating because it cannot </w:t>
      </w:r>
      <w:r w:rsidR="00EA55EC">
        <w:t xml:space="preserve">effectively supply </w:t>
      </w:r>
      <w:r w:rsidR="00211710">
        <w:t xml:space="preserve">a </w:t>
      </w:r>
      <w:r w:rsidR="00412441">
        <w:t xml:space="preserve">constant </w:t>
      </w:r>
      <w:r w:rsidR="00211710">
        <w:t>supply</w:t>
      </w:r>
      <w:r w:rsidR="007C3786">
        <w:t xml:space="preserve"> of power to keep them on.  </w:t>
      </w:r>
      <w:r w:rsidR="000C038A">
        <w:t>Switches</w:t>
      </w:r>
      <w:r w:rsidR="007C3786">
        <w:t xml:space="preserve"> made </w:t>
      </w:r>
      <w:r w:rsidR="000C038A">
        <w:t xml:space="preserve">back then were not made for the wattage necessary to </w:t>
      </w:r>
      <w:r w:rsidR="00BF753D">
        <w:t xml:space="preserve">for modern </w:t>
      </w:r>
      <w:r w:rsidR="00F22E57">
        <w:t xml:space="preserve">day </w:t>
      </w:r>
      <w:r w:rsidR="00BF753D">
        <w:t xml:space="preserve">incandescent </w:t>
      </w:r>
      <w:r w:rsidR="00607051">
        <w:t xml:space="preserve">bulbs.  </w:t>
      </w:r>
      <w:r w:rsidR="0037339B">
        <w:t xml:space="preserve">To solve this </w:t>
      </w:r>
      <w:r w:rsidR="0028190B">
        <w:t>problem,</w:t>
      </w:r>
      <w:r w:rsidR="0037339B">
        <w:t xml:space="preserve"> we sell a </w:t>
      </w:r>
      <w:r w:rsidR="00195EBF">
        <w:t xml:space="preserve">upgrade harness with relays </w:t>
      </w:r>
      <w:r w:rsidR="007B0F5B">
        <w:t xml:space="preserve">that </w:t>
      </w:r>
      <w:r w:rsidR="00195EBF">
        <w:t xml:space="preserve">will resolve this or </w:t>
      </w:r>
      <w:r w:rsidR="00CC73B1">
        <w:t xml:space="preserve">you can purchase </w:t>
      </w:r>
      <w:r w:rsidR="00195EBF">
        <w:t xml:space="preserve">higher current </w:t>
      </w:r>
      <w:r w:rsidR="006F5AEF">
        <w:t>head</w:t>
      </w:r>
      <w:r w:rsidR="00195EBF">
        <w:t xml:space="preserve">light </w:t>
      </w:r>
      <w:r w:rsidR="00CC73B1">
        <w:t>switch made for your vehicle</w:t>
      </w:r>
      <w:r w:rsidR="00D3189C">
        <w:t xml:space="preserve"> which can handle</w:t>
      </w:r>
      <w:r w:rsidR="00195EBF">
        <w:t xml:space="preserve"> </w:t>
      </w:r>
      <w:r w:rsidR="00B94C4D">
        <w:t>H</w:t>
      </w:r>
      <w:r w:rsidR="00195EBF">
        <w:t>alogen</w:t>
      </w:r>
      <w:r w:rsidR="00D3189C">
        <w:t>/</w:t>
      </w:r>
      <w:r w:rsidR="00B94C4D">
        <w:t>X</w:t>
      </w:r>
      <w:r w:rsidR="00D3189C">
        <w:t>enon</w:t>
      </w:r>
      <w:r w:rsidR="00195EBF">
        <w:t xml:space="preserve"> bulbs.</w:t>
      </w:r>
      <w:r w:rsidR="00D225AD">
        <w:t xml:space="preserve"> </w:t>
      </w:r>
      <w:r w:rsidR="008B7D00">
        <w:t xml:space="preserve">Our upgrade harness </w:t>
      </w:r>
      <w:r w:rsidR="00E55DD8" w:rsidRPr="00377F7E">
        <w:rPr>
          <w:b/>
          <w:bCs/>
          <w:i/>
          <w:iCs/>
        </w:rPr>
        <w:t>“</w:t>
      </w:r>
      <w:r w:rsidR="0019082F" w:rsidRPr="00377F7E">
        <w:rPr>
          <w:b/>
          <w:bCs/>
          <w:i/>
          <w:iCs/>
        </w:rPr>
        <w:t>2 Lamp 2 relay headlight upgrade harness</w:t>
      </w:r>
      <w:r w:rsidR="00E55DD8" w:rsidRPr="00377F7E">
        <w:rPr>
          <w:b/>
          <w:bCs/>
          <w:i/>
          <w:iCs/>
        </w:rPr>
        <w:t>” EH-001</w:t>
      </w:r>
      <w:r w:rsidR="0019082F">
        <w:t xml:space="preserve"> </w:t>
      </w:r>
      <w:r w:rsidR="008B7D00">
        <w:t>is</w:t>
      </w:r>
      <w:r w:rsidR="002F726D">
        <w:t xml:space="preserve"> </w:t>
      </w:r>
      <w:r w:rsidR="0019082F">
        <w:t xml:space="preserve">for two headlight systems </w:t>
      </w:r>
      <w:r w:rsidR="00FD51BA">
        <w:t xml:space="preserve">or </w:t>
      </w:r>
      <w:r w:rsidR="00FD51BA" w:rsidRPr="00377F7E">
        <w:rPr>
          <w:b/>
          <w:bCs/>
          <w:i/>
          <w:iCs/>
        </w:rPr>
        <w:t>“4 Lamp 2 relay headlight upgrade harness” EH-002</w:t>
      </w:r>
      <w:r w:rsidR="00FD51BA">
        <w:t xml:space="preserve"> </w:t>
      </w:r>
      <w:r w:rsidR="002F726D">
        <w:t xml:space="preserve">is </w:t>
      </w:r>
      <w:r w:rsidR="00FD51BA">
        <w:t xml:space="preserve">for </w:t>
      </w:r>
      <w:r w:rsidR="002F726D">
        <w:t>four</w:t>
      </w:r>
      <w:r w:rsidR="00FD51BA">
        <w:t xml:space="preserve"> headlight system</w:t>
      </w:r>
      <w:r w:rsidR="002F726D">
        <w:t>s.</w:t>
      </w:r>
    </w:p>
    <w:p w14:paraId="1DE6BCEB" w14:textId="77777777" w:rsidR="00F26B7D" w:rsidRDefault="00F26B7D" w:rsidP="00195EBF">
      <w:pPr>
        <w:pStyle w:val="ListParagraph"/>
        <w:jc w:val="both"/>
      </w:pPr>
    </w:p>
    <w:p w14:paraId="4DAD0E54" w14:textId="77777777" w:rsidR="00B5357B" w:rsidRDefault="00B5357B" w:rsidP="008E0974">
      <w:pPr>
        <w:jc w:val="both"/>
      </w:pPr>
    </w:p>
    <w:p w14:paraId="6D1CB7FE" w14:textId="7E79EF9C" w:rsidR="00B5357B" w:rsidRPr="00CC78AA" w:rsidRDefault="00DE5D51" w:rsidP="008E0974">
      <w:pPr>
        <w:jc w:val="both"/>
      </w:pPr>
      <w:r>
        <w:rPr>
          <w:noProof/>
        </w:rPr>
        <w:drawing>
          <wp:inline distT="0" distB="0" distL="0" distR="0" wp14:anchorId="5F365B14" wp14:editId="50C7FB22">
            <wp:extent cx="6400800" cy="330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57B" w:rsidRPr="00CC78AA" w:rsidSect="00476976">
      <w:footerReference w:type="default" r:id="rId9"/>
      <w:headerReference w:type="first" r:id="rId10"/>
      <w:pgSz w:w="12240" w:h="15840"/>
      <w:pgMar w:top="1350" w:right="1080" w:bottom="810" w:left="1080" w:header="720" w:footer="11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2FF8" w14:textId="77777777" w:rsidR="007405A3" w:rsidRDefault="007405A3" w:rsidP="000D5745">
      <w:r>
        <w:separator/>
      </w:r>
    </w:p>
  </w:endnote>
  <w:endnote w:type="continuationSeparator" w:id="0">
    <w:p w14:paraId="4A2B6B9E" w14:textId="77777777" w:rsidR="007405A3" w:rsidRDefault="007405A3" w:rsidP="000D5745">
      <w:r>
        <w:continuationSeparator/>
      </w:r>
    </w:p>
  </w:endnote>
  <w:endnote w:type="continuationNotice" w:id="1">
    <w:p w14:paraId="03C874D6" w14:textId="77777777" w:rsidR="007405A3" w:rsidRDefault="00740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00C5620E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994DD" w14:textId="77777777" w:rsidR="007405A3" w:rsidRDefault="007405A3" w:rsidP="000D5745">
      <w:r>
        <w:separator/>
      </w:r>
    </w:p>
  </w:footnote>
  <w:footnote w:type="continuationSeparator" w:id="0">
    <w:p w14:paraId="464F89F2" w14:textId="77777777" w:rsidR="007405A3" w:rsidRDefault="007405A3" w:rsidP="000D5745">
      <w:r>
        <w:continuationSeparator/>
      </w:r>
    </w:p>
  </w:footnote>
  <w:footnote w:type="continuationNotice" w:id="1">
    <w:p w14:paraId="672C5736" w14:textId="77777777" w:rsidR="007405A3" w:rsidRDefault="007405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37A0ED91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052163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052163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5pt;margin-top:-1.5pt;width:179.5pt;height:8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052163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052163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2.1</w:t>
    </w:r>
    <w:r w:rsidR="00BB798A">
      <w:t>; 11/11/2020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E739B"/>
    <w:multiLevelType w:val="hybridMultilevel"/>
    <w:tmpl w:val="8C9E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54625"/>
    <w:multiLevelType w:val="hybridMultilevel"/>
    <w:tmpl w:val="7594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0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1"/>
  </w:num>
  <w:num w:numId="17">
    <w:abstractNumId w:val="32"/>
  </w:num>
  <w:num w:numId="18">
    <w:abstractNumId w:val="29"/>
  </w:num>
  <w:num w:numId="19">
    <w:abstractNumId w:val="20"/>
  </w:num>
  <w:num w:numId="20">
    <w:abstractNumId w:val="15"/>
  </w:num>
  <w:num w:numId="21">
    <w:abstractNumId w:val="24"/>
  </w:num>
  <w:num w:numId="22">
    <w:abstractNumId w:val="26"/>
  </w:num>
  <w:num w:numId="23">
    <w:abstractNumId w:val="31"/>
  </w:num>
  <w:num w:numId="24">
    <w:abstractNumId w:val="19"/>
  </w:num>
  <w:num w:numId="25">
    <w:abstractNumId w:val="27"/>
  </w:num>
  <w:num w:numId="26">
    <w:abstractNumId w:val="12"/>
  </w:num>
  <w:num w:numId="27">
    <w:abstractNumId w:val="28"/>
  </w:num>
  <w:num w:numId="28">
    <w:abstractNumId w:val="11"/>
  </w:num>
  <w:num w:numId="29">
    <w:abstractNumId w:val="33"/>
  </w:num>
  <w:num w:numId="30">
    <w:abstractNumId w:val="16"/>
  </w:num>
  <w:num w:numId="31">
    <w:abstractNumId w:val="14"/>
  </w:num>
  <w:num w:numId="32">
    <w:abstractNumId w:val="17"/>
  </w:num>
  <w:num w:numId="33">
    <w:abstractNumId w:val="2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21C1"/>
    <w:rsid w:val="00003A6C"/>
    <w:rsid w:val="000043F7"/>
    <w:rsid w:val="00005E7D"/>
    <w:rsid w:val="00006515"/>
    <w:rsid w:val="00006EE5"/>
    <w:rsid w:val="0001089B"/>
    <w:rsid w:val="00012026"/>
    <w:rsid w:val="000120A2"/>
    <w:rsid w:val="0001253F"/>
    <w:rsid w:val="000131AB"/>
    <w:rsid w:val="00015D66"/>
    <w:rsid w:val="000165A2"/>
    <w:rsid w:val="0002204D"/>
    <w:rsid w:val="00022346"/>
    <w:rsid w:val="00023826"/>
    <w:rsid w:val="00023F94"/>
    <w:rsid w:val="000241E1"/>
    <w:rsid w:val="00030970"/>
    <w:rsid w:val="00034688"/>
    <w:rsid w:val="0003472C"/>
    <w:rsid w:val="00034FE9"/>
    <w:rsid w:val="00036902"/>
    <w:rsid w:val="0003724D"/>
    <w:rsid w:val="00037958"/>
    <w:rsid w:val="00037BC9"/>
    <w:rsid w:val="000410BC"/>
    <w:rsid w:val="00041F31"/>
    <w:rsid w:val="000452CC"/>
    <w:rsid w:val="0004731E"/>
    <w:rsid w:val="000508A6"/>
    <w:rsid w:val="00050C61"/>
    <w:rsid w:val="00052163"/>
    <w:rsid w:val="000548BA"/>
    <w:rsid w:val="00055DB1"/>
    <w:rsid w:val="0006210B"/>
    <w:rsid w:val="00062287"/>
    <w:rsid w:val="00066119"/>
    <w:rsid w:val="000664E0"/>
    <w:rsid w:val="00067CBF"/>
    <w:rsid w:val="00070806"/>
    <w:rsid w:val="00071226"/>
    <w:rsid w:val="00071DFD"/>
    <w:rsid w:val="00072731"/>
    <w:rsid w:val="00073DA0"/>
    <w:rsid w:val="00076C95"/>
    <w:rsid w:val="00076EB4"/>
    <w:rsid w:val="0008356B"/>
    <w:rsid w:val="00083759"/>
    <w:rsid w:val="00084252"/>
    <w:rsid w:val="00093290"/>
    <w:rsid w:val="000943DA"/>
    <w:rsid w:val="000A1336"/>
    <w:rsid w:val="000A2407"/>
    <w:rsid w:val="000A2606"/>
    <w:rsid w:val="000A701C"/>
    <w:rsid w:val="000B0EA0"/>
    <w:rsid w:val="000B3098"/>
    <w:rsid w:val="000B47F5"/>
    <w:rsid w:val="000B5F4B"/>
    <w:rsid w:val="000B62D2"/>
    <w:rsid w:val="000B79C8"/>
    <w:rsid w:val="000C0349"/>
    <w:rsid w:val="000C038A"/>
    <w:rsid w:val="000C23DD"/>
    <w:rsid w:val="000C45D7"/>
    <w:rsid w:val="000C780C"/>
    <w:rsid w:val="000D307D"/>
    <w:rsid w:val="000D5745"/>
    <w:rsid w:val="000D670B"/>
    <w:rsid w:val="000E03EE"/>
    <w:rsid w:val="000E25D5"/>
    <w:rsid w:val="000E2AB0"/>
    <w:rsid w:val="000E4F14"/>
    <w:rsid w:val="000E5014"/>
    <w:rsid w:val="000E54F9"/>
    <w:rsid w:val="000E5867"/>
    <w:rsid w:val="000E6180"/>
    <w:rsid w:val="000F4319"/>
    <w:rsid w:val="000F5732"/>
    <w:rsid w:val="000F6B16"/>
    <w:rsid w:val="001010FC"/>
    <w:rsid w:val="00107A15"/>
    <w:rsid w:val="00110CAE"/>
    <w:rsid w:val="00111C89"/>
    <w:rsid w:val="0011590C"/>
    <w:rsid w:val="00117B7D"/>
    <w:rsid w:val="00117DAF"/>
    <w:rsid w:val="0012275E"/>
    <w:rsid w:val="0012581F"/>
    <w:rsid w:val="0013022A"/>
    <w:rsid w:val="00133F22"/>
    <w:rsid w:val="0014166D"/>
    <w:rsid w:val="00150A27"/>
    <w:rsid w:val="00151277"/>
    <w:rsid w:val="00152AC5"/>
    <w:rsid w:val="001577B0"/>
    <w:rsid w:val="00162444"/>
    <w:rsid w:val="00162C5A"/>
    <w:rsid w:val="00163126"/>
    <w:rsid w:val="001672AB"/>
    <w:rsid w:val="001675DE"/>
    <w:rsid w:val="00167A8B"/>
    <w:rsid w:val="0017157B"/>
    <w:rsid w:val="00177CAB"/>
    <w:rsid w:val="0019082F"/>
    <w:rsid w:val="00190A8C"/>
    <w:rsid w:val="00195EBF"/>
    <w:rsid w:val="001A1269"/>
    <w:rsid w:val="001A2A1C"/>
    <w:rsid w:val="001A580F"/>
    <w:rsid w:val="001B1D19"/>
    <w:rsid w:val="001B715C"/>
    <w:rsid w:val="001C0E9D"/>
    <w:rsid w:val="001C5E37"/>
    <w:rsid w:val="001D3C8B"/>
    <w:rsid w:val="001E09F3"/>
    <w:rsid w:val="001E5878"/>
    <w:rsid w:val="001F444E"/>
    <w:rsid w:val="001F5A17"/>
    <w:rsid w:val="002000F6"/>
    <w:rsid w:val="002014FC"/>
    <w:rsid w:val="00202795"/>
    <w:rsid w:val="00202EE4"/>
    <w:rsid w:val="00203665"/>
    <w:rsid w:val="00206DE6"/>
    <w:rsid w:val="00207987"/>
    <w:rsid w:val="00211710"/>
    <w:rsid w:val="002157E2"/>
    <w:rsid w:val="0021583D"/>
    <w:rsid w:val="0021729D"/>
    <w:rsid w:val="002246DF"/>
    <w:rsid w:val="0022715F"/>
    <w:rsid w:val="00227818"/>
    <w:rsid w:val="002328B3"/>
    <w:rsid w:val="002429A7"/>
    <w:rsid w:val="00242FCE"/>
    <w:rsid w:val="002431E6"/>
    <w:rsid w:val="002440D7"/>
    <w:rsid w:val="002473BC"/>
    <w:rsid w:val="002509EF"/>
    <w:rsid w:val="00254857"/>
    <w:rsid w:val="00255266"/>
    <w:rsid w:val="00256A0F"/>
    <w:rsid w:val="00263105"/>
    <w:rsid w:val="00264325"/>
    <w:rsid w:val="00265A2E"/>
    <w:rsid w:val="0027157A"/>
    <w:rsid w:val="002730B2"/>
    <w:rsid w:val="00274616"/>
    <w:rsid w:val="00276CEE"/>
    <w:rsid w:val="00276EE7"/>
    <w:rsid w:val="0028190B"/>
    <w:rsid w:val="002831B1"/>
    <w:rsid w:val="0028515E"/>
    <w:rsid w:val="00286471"/>
    <w:rsid w:val="00286552"/>
    <w:rsid w:val="002908C3"/>
    <w:rsid w:val="002910B6"/>
    <w:rsid w:val="00292DD5"/>
    <w:rsid w:val="0029310E"/>
    <w:rsid w:val="00293ABC"/>
    <w:rsid w:val="00297060"/>
    <w:rsid w:val="002A004F"/>
    <w:rsid w:val="002A1AFD"/>
    <w:rsid w:val="002A35C5"/>
    <w:rsid w:val="002A3CB9"/>
    <w:rsid w:val="002A543F"/>
    <w:rsid w:val="002A610F"/>
    <w:rsid w:val="002B2286"/>
    <w:rsid w:val="002B33EA"/>
    <w:rsid w:val="002B69CD"/>
    <w:rsid w:val="002C0B25"/>
    <w:rsid w:val="002C0B89"/>
    <w:rsid w:val="002C2697"/>
    <w:rsid w:val="002C2A99"/>
    <w:rsid w:val="002C3632"/>
    <w:rsid w:val="002C36E8"/>
    <w:rsid w:val="002C4083"/>
    <w:rsid w:val="002C4D2E"/>
    <w:rsid w:val="002C6CF6"/>
    <w:rsid w:val="002D0945"/>
    <w:rsid w:val="002D170D"/>
    <w:rsid w:val="002D3667"/>
    <w:rsid w:val="002E354F"/>
    <w:rsid w:val="002E4828"/>
    <w:rsid w:val="002E68D8"/>
    <w:rsid w:val="002F4A5F"/>
    <w:rsid w:val="002F726D"/>
    <w:rsid w:val="00301F3F"/>
    <w:rsid w:val="0030210A"/>
    <w:rsid w:val="00302502"/>
    <w:rsid w:val="00303429"/>
    <w:rsid w:val="00310717"/>
    <w:rsid w:val="00316D5E"/>
    <w:rsid w:val="00317427"/>
    <w:rsid w:val="00320757"/>
    <w:rsid w:val="00325314"/>
    <w:rsid w:val="00326F7B"/>
    <w:rsid w:val="00326F8D"/>
    <w:rsid w:val="0033724D"/>
    <w:rsid w:val="00337388"/>
    <w:rsid w:val="00345136"/>
    <w:rsid w:val="00345466"/>
    <w:rsid w:val="0034739D"/>
    <w:rsid w:val="003477F5"/>
    <w:rsid w:val="00347F79"/>
    <w:rsid w:val="003512C5"/>
    <w:rsid w:val="003568EC"/>
    <w:rsid w:val="003600E3"/>
    <w:rsid w:val="00361542"/>
    <w:rsid w:val="0037339B"/>
    <w:rsid w:val="003763E8"/>
    <w:rsid w:val="00377F7E"/>
    <w:rsid w:val="00380ACA"/>
    <w:rsid w:val="003822D0"/>
    <w:rsid w:val="003857CB"/>
    <w:rsid w:val="003863C9"/>
    <w:rsid w:val="00386897"/>
    <w:rsid w:val="00387994"/>
    <w:rsid w:val="003A16F6"/>
    <w:rsid w:val="003A19A3"/>
    <w:rsid w:val="003A1A1D"/>
    <w:rsid w:val="003A1CF4"/>
    <w:rsid w:val="003A20DC"/>
    <w:rsid w:val="003A4FB6"/>
    <w:rsid w:val="003A5F54"/>
    <w:rsid w:val="003B2679"/>
    <w:rsid w:val="003B271C"/>
    <w:rsid w:val="003B3452"/>
    <w:rsid w:val="003B621D"/>
    <w:rsid w:val="003B7920"/>
    <w:rsid w:val="003C061F"/>
    <w:rsid w:val="003C21A5"/>
    <w:rsid w:val="003C4671"/>
    <w:rsid w:val="003C499C"/>
    <w:rsid w:val="003C4F10"/>
    <w:rsid w:val="003D0149"/>
    <w:rsid w:val="003D1672"/>
    <w:rsid w:val="003D2D56"/>
    <w:rsid w:val="003D5B50"/>
    <w:rsid w:val="003E235C"/>
    <w:rsid w:val="003F245A"/>
    <w:rsid w:val="003F36D0"/>
    <w:rsid w:val="003F62F4"/>
    <w:rsid w:val="003F6B95"/>
    <w:rsid w:val="003F6CFB"/>
    <w:rsid w:val="00401C5C"/>
    <w:rsid w:val="00403543"/>
    <w:rsid w:val="00410180"/>
    <w:rsid w:val="00410A3D"/>
    <w:rsid w:val="00412441"/>
    <w:rsid w:val="0041271C"/>
    <w:rsid w:val="00412D5A"/>
    <w:rsid w:val="00417E6A"/>
    <w:rsid w:val="00421CFF"/>
    <w:rsid w:val="0042415A"/>
    <w:rsid w:val="00427FDA"/>
    <w:rsid w:val="00436D10"/>
    <w:rsid w:val="00441A8C"/>
    <w:rsid w:val="00442065"/>
    <w:rsid w:val="00446864"/>
    <w:rsid w:val="00450A63"/>
    <w:rsid w:val="00450E18"/>
    <w:rsid w:val="004516C5"/>
    <w:rsid w:val="00454FE8"/>
    <w:rsid w:val="004554E8"/>
    <w:rsid w:val="00455C8E"/>
    <w:rsid w:val="004569EE"/>
    <w:rsid w:val="00457032"/>
    <w:rsid w:val="004616A9"/>
    <w:rsid w:val="00462B09"/>
    <w:rsid w:val="00463457"/>
    <w:rsid w:val="004657AB"/>
    <w:rsid w:val="00473B18"/>
    <w:rsid w:val="004741A7"/>
    <w:rsid w:val="004744D9"/>
    <w:rsid w:val="00475220"/>
    <w:rsid w:val="0047595A"/>
    <w:rsid w:val="00476976"/>
    <w:rsid w:val="00481B15"/>
    <w:rsid w:val="00487013"/>
    <w:rsid w:val="004941CA"/>
    <w:rsid w:val="00494DEB"/>
    <w:rsid w:val="0049734F"/>
    <w:rsid w:val="004A0021"/>
    <w:rsid w:val="004A040C"/>
    <w:rsid w:val="004A5321"/>
    <w:rsid w:val="004A5717"/>
    <w:rsid w:val="004A5D2E"/>
    <w:rsid w:val="004A6643"/>
    <w:rsid w:val="004B066A"/>
    <w:rsid w:val="004B2AB0"/>
    <w:rsid w:val="004B6281"/>
    <w:rsid w:val="004B6AA2"/>
    <w:rsid w:val="004C04B5"/>
    <w:rsid w:val="004C3DB5"/>
    <w:rsid w:val="004C67A0"/>
    <w:rsid w:val="004D2FFE"/>
    <w:rsid w:val="004D3C35"/>
    <w:rsid w:val="004D42C0"/>
    <w:rsid w:val="004D552D"/>
    <w:rsid w:val="004E2084"/>
    <w:rsid w:val="004E34AA"/>
    <w:rsid w:val="004E5042"/>
    <w:rsid w:val="004E6867"/>
    <w:rsid w:val="004F216A"/>
    <w:rsid w:val="00503AEA"/>
    <w:rsid w:val="00505B59"/>
    <w:rsid w:val="00510C73"/>
    <w:rsid w:val="00515500"/>
    <w:rsid w:val="00515B1A"/>
    <w:rsid w:val="00515B39"/>
    <w:rsid w:val="00516343"/>
    <w:rsid w:val="00523C6D"/>
    <w:rsid w:val="00524D3C"/>
    <w:rsid w:val="0052574D"/>
    <w:rsid w:val="005272B5"/>
    <w:rsid w:val="005407B1"/>
    <w:rsid w:val="00544606"/>
    <w:rsid w:val="0054491B"/>
    <w:rsid w:val="0054594F"/>
    <w:rsid w:val="005515B6"/>
    <w:rsid w:val="0055261D"/>
    <w:rsid w:val="0055598B"/>
    <w:rsid w:val="00560256"/>
    <w:rsid w:val="00566FD3"/>
    <w:rsid w:val="00567D03"/>
    <w:rsid w:val="005808C2"/>
    <w:rsid w:val="00582017"/>
    <w:rsid w:val="00583387"/>
    <w:rsid w:val="0058403D"/>
    <w:rsid w:val="00592B95"/>
    <w:rsid w:val="00593BCC"/>
    <w:rsid w:val="005949BB"/>
    <w:rsid w:val="005A1C40"/>
    <w:rsid w:val="005A30E7"/>
    <w:rsid w:val="005A39F1"/>
    <w:rsid w:val="005B1FC6"/>
    <w:rsid w:val="005B26EE"/>
    <w:rsid w:val="005B2B26"/>
    <w:rsid w:val="005B3177"/>
    <w:rsid w:val="005B6BD0"/>
    <w:rsid w:val="005B7A71"/>
    <w:rsid w:val="005C22BC"/>
    <w:rsid w:val="005C4DB4"/>
    <w:rsid w:val="005C6D52"/>
    <w:rsid w:val="005D3C99"/>
    <w:rsid w:val="005D4E94"/>
    <w:rsid w:val="005D6A8D"/>
    <w:rsid w:val="005D77A5"/>
    <w:rsid w:val="005E032A"/>
    <w:rsid w:val="005E0343"/>
    <w:rsid w:val="005E1A3D"/>
    <w:rsid w:val="005E33DA"/>
    <w:rsid w:val="005E491D"/>
    <w:rsid w:val="005F2F43"/>
    <w:rsid w:val="005F2F8D"/>
    <w:rsid w:val="00607051"/>
    <w:rsid w:val="0061558E"/>
    <w:rsid w:val="00617066"/>
    <w:rsid w:val="0061711A"/>
    <w:rsid w:val="00625354"/>
    <w:rsid w:val="00632967"/>
    <w:rsid w:val="00635FC5"/>
    <w:rsid w:val="00640AFB"/>
    <w:rsid w:val="0064391E"/>
    <w:rsid w:val="006439C0"/>
    <w:rsid w:val="006445EE"/>
    <w:rsid w:val="006469E1"/>
    <w:rsid w:val="00646C7E"/>
    <w:rsid w:val="006475A6"/>
    <w:rsid w:val="00650727"/>
    <w:rsid w:val="00652D6C"/>
    <w:rsid w:val="00654961"/>
    <w:rsid w:val="006575DC"/>
    <w:rsid w:val="0066217E"/>
    <w:rsid w:val="006627A7"/>
    <w:rsid w:val="00664AAC"/>
    <w:rsid w:val="00665DB5"/>
    <w:rsid w:val="00666C54"/>
    <w:rsid w:val="0066794C"/>
    <w:rsid w:val="00675BC9"/>
    <w:rsid w:val="006777BD"/>
    <w:rsid w:val="006817B3"/>
    <w:rsid w:val="00682577"/>
    <w:rsid w:val="00685FFE"/>
    <w:rsid w:val="00690F12"/>
    <w:rsid w:val="006955C6"/>
    <w:rsid w:val="00695C17"/>
    <w:rsid w:val="00695DC0"/>
    <w:rsid w:val="006A2096"/>
    <w:rsid w:val="006A2189"/>
    <w:rsid w:val="006A2A02"/>
    <w:rsid w:val="006A5F9E"/>
    <w:rsid w:val="006A6EBC"/>
    <w:rsid w:val="006B3B1C"/>
    <w:rsid w:val="006B5CA9"/>
    <w:rsid w:val="006C1D9A"/>
    <w:rsid w:val="006C5340"/>
    <w:rsid w:val="006D1E0E"/>
    <w:rsid w:val="006D376A"/>
    <w:rsid w:val="006D3AE9"/>
    <w:rsid w:val="006E3D6A"/>
    <w:rsid w:val="006E5480"/>
    <w:rsid w:val="006F11B3"/>
    <w:rsid w:val="006F3B0A"/>
    <w:rsid w:val="006F53F2"/>
    <w:rsid w:val="006F5AEF"/>
    <w:rsid w:val="006F61E4"/>
    <w:rsid w:val="006F63A3"/>
    <w:rsid w:val="006F65DA"/>
    <w:rsid w:val="006F7BA7"/>
    <w:rsid w:val="00700B7F"/>
    <w:rsid w:val="007059AC"/>
    <w:rsid w:val="007068FA"/>
    <w:rsid w:val="00707A0B"/>
    <w:rsid w:val="00713A95"/>
    <w:rsid w:val="007175DF"/>
    <w:rsid w:val="00726D3B"/>
    <w:rsid w:val="007327EA"/>
    <w:rsid w:val="00734B51"/>
    <w:rsid w:val="0073692E"/>
    <w:rsid w:val="007378E2"/>
    <w:rsid w:val="007405A3"/>
    <w:rsid w:val="00742026"/>
    <w:rsid w:val="0074501C"/>
    <w:rsid w:val="007502D9"/>
    <w:rsid w:val="00753B3D"/>
    <w:rsid w:val="00761A45"/>
    <w:rsid w:val="00764BE3"/>
    <w:rsid w:val="007701D0"/>
    <w:rsid w:val="00777169"/>
    <w:rsid w:val="00777EDF"/>
    <w:rsid w:val="00780D98"/>
    <w:rsid w:val="00785B00"/>
    <w:rsid w:val="00786BEB"/>
    <w:rsid w:val="007936EB"/>
    <w:rsid w:val="007A16BB"/>
    <w:rsid w:val="007A1801"/>
    <w:rsid w:val="007A74D8"/>
    <w:rsid w:val="007B0F5B"/>
    <w:rsid w:val="007B1C3D"/>
    <w:rsid w:val="007C13C4"/>
    <w:rsid w:val="007C14E1"/>
    <w:rsid w:val="007C2BE5"/>
    <w:rsid w:val="007C3786"/>
    <w:rsid w:val="007C379A"/>
    <w:rsid w:val="007C7330"/>
    <w:rsid w:val="007C7658"/>
    <w:rsid w:val="007D0A07"/>
    <w:rsid w:val="007D1894"/>
    <w:rsid w:val="007D1E95"/>
    <w:rsid w:val="007D2F54"/>
    <w:rsid w:val="007D497D"/>
    <w:rsid w:val="007D5644"/>
    <w:rsid w:val="007D7962"/>
    <w:rsid w:val="007E1F9D"/>
    <w:rsid w:val="007E319F"/>
    <w:rsid w:val="007E3211"/>
    <w:rsid w:val="007E470A"/>
    <w:rsid w:val="007E4A44"/>
    <w:rsid w:val="007E71C5"/>
    <w:rsid w:val="007F0A0E"/>
    <w:rsid w:val="007F6E2D"/>
    <w:rsid w:val="007F7E58"/>
    <w:rsid w:val="00802DF9"/>
    <w:rsid w:val="00802F7C"/>
    <w:rsid w:val="00802FCC"/>
    <w:rsid w:val="0080361A"/>
    <w:rsid w:val="008043E4"/>
    <w:rsid w:val="00806A79"/>
    <w:rsid w:val="00812D89"/>
    <w:rsid w:val="00813A11"/>
    <w:rsid w:val="00813FCC"/>
    <w:rsid w:val="00815200"/>
    <w:rsid w:val="00820029"/>
    <w:rsid w:val="00823CDB"/>
    <w:rsid w:val="00824984"/>
    <w:rsid w:val="00825FBC"/>
    <w:rsid w:val="00830526"/>
    <w:rsid w:val="00830A3F"/>
    <w:rsid w:val="00830B61"/>
    <w:rsid w:val="00834A6E"/>
    <w:rsid w:val="0083560F"/>
    <w:rsid w:val="0083778D"/>
    <w:rsid w:val="00840290"/>
    <w:rsid w:val="00840630"/>
    <w:rsid w:val="0084155D"/>
    <w:rsid w:val="00845156"/>
    <w:rsid w:val="00845928"/>
    <w:rsid w:val="00850D9B"/>
    <w:rsid w:val="00854E93"/>
    <w:rsid w:val="00857E91"/>
    <w:rsid w:val="0086383A"/>
    <w:rsid w:val="008638AD"/>
    <w:rsid w:val="0086705D"/>
    <w:rsid w:val="008700B6"/>
    <w:rsid w:val="008706F0"/>
    <w:rsid w:val="00872624"/>
    <w:rsid w:val="00880B9C"/>
    <w:rsid w:val="00880E42"/>
    <w:rsid w:val="0088255F"/>
    <w:rsid w:val="00882A8C"/>
    <w:rsid w:val="008851D1"/>
    <w:rsid w:val="00886CD3"/>
    <w:rsid w:val="00887C5E"/>
    <w:rsid w:val="00892A51"/>
    <w:rsid w:val="008A10EB"/>
    <w:rsid w:val="008A1AFB"/>
    <w:rsid w:val="008A5D79"/>
    <w:rsid w:val="008A6180"/>
    <w:rsid w:val="008A68AD"/>
    <w:rsid w:val="008B19FC"/>
    <w:rsid w:val="008B2BDE"/>
    <w:rsid w:val="008B4005"/>
    <w:rsid w:val="008B7D00"/>
    <w:rsid w:val="008B7F89"/>
    <w:rsid w:val="008C1A5E"/>
    <w:rsid w:val="008C5949"/>
    <w:rsid w:val="008D08BE"/>
    <w:rsid w:val="008D0AE8"/>
    <w:rsid w:val="008D319E"/>
    <w:rsid w:val="008D4159"/>
    <w:rsid w:val="008D78F2"/>
    <w:rsid w:val="008E0974"/>
    <w:rsid w:val="008E1456"/>
    <w:rsid w:val="008E7706"/>
    <w:rsid w:val="008F0B5F"/>
    <w:rsid w:val="008F2D8D"/>
    <w:rsid w:val="008F2DEF"/>
    <w:rsid w:val="008F3128"/>
    <w:rsid w:val="008F4207"/>
    <w:rsid w:val="008F4E7F"/>
    <w:rsid w:val="008F6167"/>
    <w:rsid w:val="009020E1"/>
    <w:rsid w:val="00902556"/>
    <w:rsid w:val="00904020"/>
    <w:rsid w:val="00904283"/>
    <w:rsid w:val="0090503E"/>
    <w:rsid w:val="00905605"/>
    <w:rsid w:val="0090567E"/>
    <w:rsid w:val="009056BC"/>
    <w:rsid w:val="0090752B"/>
    <w:rsid w:val="00907684"/>
    <w:rsid w:val="009077ED"/>
    <w:rsid w:val="00907BD5"/>
    <w:rsid w:val="009101D6"/>
    <w:rsid w:val="00910BCB"/>
    <w:rsid w:val="00912B3E"/>
    <w:rsid w:val="00916F25"/>
    <w:rsid w:val="00917A9E"/>
    <w:rsid w:val="009213E5"/>
    <w:rsid w:val="0092288B"/>
    <w:rsid w:val="00923990"/>
    <w:rsid w:val="00926B00"/>
    <w:rsid w:val="00931B11"/>
    <w:rsid w:val="00932485"/>
    <w:rsid w:val="00936A07"/>
    <w:rsid w:val="00936ECF"/>
    <w:rsid w:val="00940BCA"/>
    <w:rsid w:val="00943A42"/>
    <w:rsid w:val="00944AD1"/>
    <w:rsid w:val="00947DC2"/>
    <w:rsid w:val="00950758"/>
    <w:rsid w:val="00952AC4"/>
    <w:rsid w:val="00952E04"/>
    <w:rsid w:val="00955EEF"/>
    <w:rsid w:val="009601D9"/>
    <w:rsid w:val="00962026"/>
    <w:rsid w:val="009624F7"/>
    <w:rsid w:val="009648A6"/>
    <w:rsid w:val="009650A7"/>
    <w:rsid w:val="00966D7B"/>
    <w:rsid w:val="00974AC4"/>
    <w:rsid w:val="00977C74"/>
    <w:rsid w:val="009837D1"/>
    <w:rsid w:val="00984869"/>
    <w:rsid w:val="0099262E"/>
    <w:rsid w:val="009A0282"/>
    <w:rsid w:val="009A4271"/>
    <w:rsid w:val="009B0997"/>
    <w:rsid w:val="009B12A6"/>
    <w:rsid w:val="009B2B05"/>
    <w:rsid w:val="009B6674"/>
    <w:rsid w:val="009B77BE"/>
    <w:rsid w:val="009C2692"/>
    <w:rsid w:val="009C2E28"/>
    <w:rsid w:val="009C62ED"/>
    <w:rsid w:val="009C7FD6"/>
    <w:rsid w:val="009D2FF7"/>
    <w:rsid w:val="009D3122"/>
    <w:rsid w:val="009D40D7"/>
    <w:rsid w:val="009D4D04"/>
    <w:rsid w:val="009D6990"/>
    <w:rsid w:val="009D7506"/>
    <w:rsid w:val="009E51AD"/>
    <w:rsid w:val="009F1B48"/>
    <w:rsid w:val="009F2187"/>
    <w:rsid w:val="009F2A04"/>
    <w:rsid w:val="009F6941"/>
    <w:rsid w:val="00A018C7"/>
    <w:rsid w:val="00A030E9"/>
    <w:rsid w:val="00A04C45"/>
    <w:rsid w:val="00A07442"/>
    <w:rsid w:val="00A11158"/>
    <w:rsid w:val="00A125A4"/>
    <w:rsid w:val="00A1442C"/>
    <w:rsid w:val="00A15753"/>
    <w:rsid w:val="00A17885"/>
    <w:rsid w:val="00A21C0A"/>
    <w:rsid w:val="00A223A8"/>
    <w:rsid w:val="00A22C54"/>
    <w:rsid w:val="00A261E6"/>
    <w:rsid w:val="00A279B5"/>
    <w:rsid w:val="00A324D5"/>
    <w:rsid w:val="00A35719"/>
    <w:rsid w:val="00A40B27"/>
    <w:rsid w:val="00A40E7C"/>
    <w:rsid w:val="00A411DA"/>
    <w:rsid w:val="00A415D5"/>
    <w:rsid w:val="00A42066"/>
    <w:rsid w:val="00A4667E"/>
    <w:rsid w:val="00A53403"/>
    <w:rsid w:val="00A56686"/>
    <w:rsid w:val="00A63861"/>
    <w:rsid w:val="00A646F0"/>
    <w:rsid w:val="00A66DFA"/>
    <w:rsid w:val="00A72460"/>
    <w:rsid w:val="00A73627"/>
    <w:rsid w:val="00A7447D"/>
    <w:rsid w:val="00A75476"/>
    <w:rsid w:val="00A7622E"/>
    <w:rsid w:val="00A809B0"/>
    <w:rsid w:val="00A81D64"/>
    <w:rsid w:val="00A854D9"/>
    <w:rsid w:val="00A85887"/>
    <w:rsid w:val="00A87CEE"/>
    <w:rsid w:val="00A90808"/>
    <w:rsid w:val="00A914BB"/>
    <w:rsid w:val="00A91D56"/>
    <w:rsid w:val="00AA36D9"/>
    <w:rsid w:val="00AB1217"/>
    <w:rsid w:val="00AB1DE4"/>
    <w:rsid w:val="00AB5392"/>
    <w:rsid w:val="00AB5C98"/>
    <w:rsid w:val="00AB6779"/>
    <w:rsid w:val="00AC15F9"/>
    <w:rsid w:val="00AC2044"/>
    <w:rsid w:val="00AC2074"/>
    <w:rsid w:val="00AC498C"/>
    <w:rsid w:val="00AC4B3F"/>
    <w:rsid w:val="00AD2CBA"/>
    <w:rsid w:val="00AD3D4F"/>
    <w:rsid w:val="00AE0EF7"/>
    <w:rsid w:val="00AE16D3"/>
    <w:rsid w:val="00AE43C8"/>
    <w:rsid w:val="00AE5769"/>
    <w:rsid w:val="00AE68C7"/>
    <w:rsid w:val="00AF010C"/>
    <w:rsid w:val="00AF0A59"/>
    <w:rsid w:val="00AF0D83"/>
    <w:rsid w:val="00AF3628"/>
    <w:rsid w:val="00AF7FA1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4F5E"/>
    <w:rsid w:val="00B4072A"/>
    <w:rsid w:val="00B517D1"/>
    <w:rsid w:val="00B52B5C"/>
    <w:rsid w:val="00B5329D"/>
    <w:rsid w:val="00B5357B"/>
    <w:rsid w:val="00B53AE6"/>
    <w:rsid w:val="00B64038"/>
    <w:rsid w:val="00B648FE"/>
    <w:rsid w:val="00B64931"/>
    <w:rsid w:val="00B71E22"/>
    <w:rsid w:val="00B7223B"/>
    <w:rsid w:val="00B72494"/>
    <w:rsid w:val="00B72D5F"/>
    <w:rsid w:val="00B734FF"/>
    <w:rsid w:val="00B739E5"/>
    <w:rsid w:val="00B76ACC"/>
    <w:rsid w:val="00B80E3F"/>
    <w:rsid w:val="00B8749C"/>
    <w:rsid w:val="00B87977"/>
    <w:rsid w:val="00B92689"/>
    <w:rsid w:val="00B94C4D"/>
    <w:rsid w:val="00B94E19"/>
    <w:rsid w:val="00BA1464"/>
    <w:rsid w:val="00BA2973"/>
    <w:rsid w:val="00BA7129"/>
    <w:rsid w:val="00BB525E"/>
    <w:rsid w:val="00BB798A"/>
    <w:rsid w:val="00BC0939"/>
    <w:rsid w:val="00BC228E"/>
    <w:rsid w:val="00BC2A25"/>
    <w:rsid w:val="00BC6E3D"/>
    <w:rsid w:val="00BD11D6"/>
    <w:rsid w:val="00BD1C54"/>
    <w:rsid w:val="00BD2AA0"/>
    <w:rsid w:val="00BD3AB7"/>
    <w:rsid w:val="00BD748C"/>
    <w:rsid w:val="00BD7ED9"/>
    <w:rsid w:val="00BD7F32"/>
    <w:rsid w:val="00BE3283"/>
    <w:rsid w:val="00BE7361"/>
    <w:rsid w:val="00BF12CB"/>
    <w:rsid w:val="00BF3F6C"/>
    <w:rsid w:val="00BF4376"/>
    <w:rsid w:val="00BF753D"/>
    <w:rsid w:val="00C00AFB"/>
    <w:rsid w:val="00C025BA"/>
    <w:rsid w:val="00C037BD"/>
    <w:rsid w:val="00C104BE"/>
    <w:rsid w:val="00C1183E"/>
    <w:rsid w:val="00C12342"/>
    <w:rsid w:val="00C130CE"/>
    <w:rsid w:val="00C1737F"/>
    <w:rsid w:val="00C20931"/>
    <w:rsid w:val="00C20D58"/>
    <w:rsid w:val="00C223C2"/>
    <w:rsid w:val="00C25CDB"/>
    <w:rsid w:val="00C32AF3"/>
    <w:rsid w:val="00C33039"/>
    <w:rsid w:val="00C36FE2"/>
    <w:rsid w:val="00C37FAB"/>
    <w:rsid w:val="00C407BD"/>
    <w:rsid w:val="00C40B1C"/>
    <w:rsid w:val="00C42163"/>
    <w:rsid w:val="00C430ED"/>
    <w:rsid w:val="00C50A6E"/>
    <w:rsid w:val="00C530E3"/>
    <w:rsid w:val="00C6599E"/>
    <w:rsid w:val="00C65AA9"/>
    <w:rsid w:val="00C662BB"/>
    <w:rsid w:val="00C671F2"/>
    <w:rsid w:val="00C71A2B"/>
    <w:rsid w:val="00C80B3A"/>
    <w:rsid w:val="00C80B71"/>
    <w:rsid w:val="00C80C09"/>
    <w:rsid w:val="00C81654"/>
    <w:rsid w:val="00C85148"/>
    <w:rsid w:val="00C85405"/>
    <w:rsid w:val="00C92D8C"/>
    <w:rsid w:val="00C93142"/>
    <w:rsid w:val="00C94F87"/>
    <w:rsid w:val="00C970C0"/>
    <w:rsid w:val="00C97C77"/>
    <w:rsid w:val="00CA77B1"/>
    <w:rsid w:val="00CC0A07"/>
    <w:rsid w:val="00CC3A16"/>
    <w:rsid w:val="00CC48CF"/>
    <w:rsid w:val="00CC73B1"/>
    <w:rsid w:val="00CC78AA"/>
    <w:rsid w:val="00CD401C"/>
    <w:rsid w:val="00CE23C7"/>
    <w:rsid w:val="00CE3E01"/>
    <w:rsid w:val="00CE4D97"/>
    <w:rsid w:val="00CF0087"/>
    <w:rsid w:val="00CF3479"/>
    <w:rsid w:val="00D00815"/>
    <w:rsid w:val="00D1131D"/>
    <w:rsid w:val="00D12BA1"/>
    <w:rsid w:val="00D14AD0"/>
    <w:rsid w:val="00D15BE2"/>
    <w:rsid w:val="00D17D2C"/>
    <w:rsid w:val="00D225AD"/>
    <w:rsid w:val="00D22FA0"/>
    <w:rsid w:val="00D237EC"/>
    <w:rsid w:val="00D2653A"/>
    <w:rsid w:val="00D27C52"/>
    <w:rsid w:val="00D3189C"/>
    <w:rsid w:val="00D34D9F"/>
    <w:rsid w:val="00D35903"/>
    <w:rsid w:val="00D37F31"/>
    <w:rsid w:val="00D42815"/>
    <w:rsid w:val="00D439E0"/>
    <w:rsid w:val="00D4587C"/>
    <w:rsid w:val="00D465D1"/>
    <w:rsid w:val="00D46DEB"/>
    <w:rsid w:val="00D47FCA"/>
    <w:rsid w:val="00D518BE"/>
    <w:rsid w:val="00D526DA"/>
    <w:rsid w:val="00D5446C"/>
    <w:rsid w:val="00D565E5"/>
    <w:rsid w:val="00D577A0"/>
    <w:rsid w:val="00D60DDC"/>
    <w:rsid w:val="00D63D1A"/>
    <w:rsid w:val="00D660B9"/>
    <w:rsid w:val="00D67364"/>
    <w:rsid w:val="00D676D2"/>
    <w:rsid w:val="00D70F65"/>
    <w:rsid w:val="00D71908"/>
    <w:rsid w:val="00D73917"/>
    <w:rsid w:val="00D82BFA"/>
    <w:rsid w:val="00D83791"/>
    <w:rsid w:val="00D842EC"/>
    <w:rsid w:val="00D9173B"/>
    <w:rsid w:val="00D973B7"/>
    <w:rsid w:val="00D977A0"/>
    <w:rsid w:val="00D97F4B"/>
    <w:rsid w:val="00DA31C7"/>
    <w:rsid w:val="00DA3867"/>
    <w:rsid w:val="00DA3A51"/>
    <w:rsid w:val="00DA464F"/>
    <w:rsid w:val="00DA4D74"/>
    <w:rsid w:val="00DA71C1"/>
    <w:rsid w:val="00DA7A52"/>
    <w:rsid w:val="00DB23C4"/>
    <w:rsid w:val="00DB257C"/>
    <w:rsid w:val="00DB40FE"/>
    <w:rsid w:val="00DB5550"/>
    <w:rsid w:val="00DB6E19"/>
    <w:rsid w:val="00DC05FB"/>
    <w:rsid w:val="00DC2815"/>
    <w:rsid w:val="00DC6CDD"/>
    <w:rsid w:val="00DD07C5"/>
    <w:rsid w:val="00DD496E"/>
    <w:rsid w:val="00DD5D08"/>
    <w:rsid w:val="00DE5D51"/>
    <w:rsid w:val="00DF659D"/>
    <w:rsid w:val="00E01AC7"/>
    <w:rsid w:val="00E05120"/>
    <w:rsid w:val="00E053C4"/>
    <w:rsid w:val="00E07015"/>
    <w:rsid w:val="00E11B02"/>
    <w:rsid w:val="00E17881"/>
    <w:rsid w:val="00E24684"/>
    <w:rsid w:val="00E25453"/>
    <w:rsid w:val="00E26B0E"/>
    <w:rsid w:val="00E3122C"/>
    <w:rsid w:val="00E32E95"/>
    <w:rsid w:val="00E3305D"/>
    <w:rsid w:val="00E372D6"/>
    <w:rsid w:val="00E410D8"/>
    <w:rsid w:val="00E414A3"/>
    <w:rsid w:val="00E42534"/>
    <w:rsid w:val="00E43FF1"/>
    <w:rsid w:val="00E447A9"/>
    <w:rsid w:val="00E55DD8"/>
    <w:rsid w:val="00E5648D"/>
    <w:rsid w:val="00E565FB"/>
    <w:rsid w:val="00E6037D"/>
    <w:rsid w:val="00E62FB4"/>
    <w:rsid w:val="00E643AC"/>
    <w:rsid w:val="00E6534C"/>
    <w:rsid w:val="00E67DD3"/>
    <w:rsid w:val="00E7046A"/>
    <w:rsid w:val="00E71176"/>
    <w:rsid w:val="00E72614"/>
    <w:rsid w:val="00E7472F"/>
    <w:rsid w:val="00E82B93"/>
    <w:rsid w:val="00E904F0"/>
    <w:rsid w:val="00E91D8E"/>
    <w:rsid w:val="00E92F34"/>
    <w:rsid w:val="00E947A5"/>
    <w:rsid w:val="00E94A4B"/>
    <w:rsid w:val="00E9513A"/>
    <w:rsid w:val="00E9573A"/>
    <w:rsid w:val="00EA08BF"/>
    <w:rsid w:val="00EA42FF"/>
    <w:rsid w:val="00EA55EC"/>
    <w:rsid w:val="00EB3706"/>
    <w:rsid w:val="00EB433F"/>
    <w:rsid w:val="00EB44C4"/>
    <w:rsid w:val="00EB6022"/>
    <w:rsid w:val="00EB772C"/>
    <w:rsid w:val="00EC1E1C"/>
    <w:rsid w:val="00ED2FD6"/>
    <w:rsid w:val="00ED47CF"/>
    <w:rsid w:val="00EE3D1A"/>
    <w:rsid w:val="00EE4222"/>
    <w:rsid w:val="00EE74AF"/>
    <w:rsid w:val="00EF44F0"/>
    <w:rsid w:val="00EF6BD9"/>
    <w:rsid w:val="00EF70DC"/>
    <w:rsid w:val="00F0256F"/>
    <w:rsid w:val="00F03C62"/>
    <w:rsid w:val="00F04C9B"/>
    <w:rsid w:val="00F079B5"/>
    <w:rsid w:val="00F07DB3"/>
    <w:rsid w:val="00F105E0"/>
    <w:rsid w:val="00F11449"/>
    <w:rsid w:val="00F1172B"/>
    <w:rsid w:val="00F14698"/>
    <w:rsid w:val="00F20127"/>
    <w:rsid w:val="00F20534"/>
    <w:rsid w:val="00F205D8"/>
    <w:rsid w:val="00F21346"/>
    <w:rsid w:val="00F22E57"/>
    <w:rsid w:val="00F23981"/>
    <w:rsid w:val="00F243F5"/>
    <w:rsid w:val="00F26AD9"/>
    <w:rsid w:val="00F26B7D"/>
    <w:rsid w:val="00F273D0"/>
    <w:rsid w:val="00F2750E"/>
    <w:rsid w:val="00F3139A"/>
    <w:rsid w:val="00F32627"/>
    <w:rsid w:val="00F34673"/>
    <w:rsid w:val="00F4292D"/>
    <w:rsid w:val="00F42A08"/>
    <w:rsid w:val="00F42FB3"/>
    <w:rsid w:val="00F60AB4"/>
    <w:rsid w:val="00F62D46"/>
    <w:rsid w:val="00F7077F"/>
    <w:rsid w:val="00F7127D"/>
    <w:rsid w:val="00F712C3"/>
    <w:rsid w:val="00F73235"/>
    <w:rsid w:val="00F73745"/>
    <w:rsid w:val="00F773A3"/>
    <w:rsid w:val="00F77B25"/>
    <w:rsid w:val="00F8146F"/>
    <w:rsid w:val="00F828C3"/>
    <w:rsid w:val="00F91AE6"/>
    <w:rsid w:val="00F950A3"/>
    <w:rsid w:val="00F95449"/>
    <w:rsid w:val="00F95559"/>
    <w:rsid w:val="00FA18E5"/>
    <w:rsid w:val="00FA5907"/>
    <w:rsid w:val="00FA651A"/>
    <w:rsid w:val="00FA6C04"/>
    <w:rsid w:val="00FA7F49"/>
    <w:rsid w:val="00FB0FA5"/>
    <w:rsid w:val="00FB237A"/>
    <w:rsid w:val="00FB2A57"/>
    <w:rsid w:val="00FC2F3A"/>
    <w:rsid w:val="00FC38FD"/>
    <w:rsid w:val="00FC3A61"/>
    <w:rsid w:val="00FC43F1"/>
    <w:rsid w:val="00FD0347"/>
    <w:rsid w:val="00FD3787"/>
    <w:rsid w:val="00FD51BA"/>
    <w:rsid w:val="00FD5B39"/>
    <w:rsid w:val="00FD5ECC"/>
    <w:rsid w:val="00FD6206"/>
    <w:rsid w:val="00FD6864"/>
    <w:rsid w:val="00FE18D3"/>
    <w:rsid w:val="00FE2EBF"/>
    <w:rsid w:val="00FE320B"/>
    <w:rsid w:val="00FE334B"/>
    <w:rsid w:val="00FE3741"/>
    <w:rsid w:val="00FE7DCD"/>
    <w:rsid w:val="00FF26DF"/>
    <w:rsid w:val="00FF2CD9"/>
    <w:rsid w:val="00FF547F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E37BA4A"/>
  <w15:chartTrackingRefBased/>
  <w15:docId w15:val="{6B8CE4D7-BB3F-48BA-98EB-0A410D1F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aloHeadlight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155</cp:revision>
  <cp:lastPrinted>2020-11-12T13:03:00Z</cp:lastPrinted>
  <dcterms:created xsi:type="dcterms:W3CDTF">2020-11-12T14:59:00Z</dcterms:created>
  <dcterms:modified xsi:type="dcterms:W3CDTF">2020-11-16T20:38:00Z</dcterms:modified>
</cp:coreProperties>
</file>