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0070"/>
      </w:tblGrid>
      <w:tr w:rsidR="00B24F5E" w14:paraId="7AF37163" w14:textId="77777777" w:rsidTr="00034FE9">
        <w:tc>
          <w:tcPr>
            <w:tcW w:w="10070" w:type="dxa"/>
            <w:shd w:val="clear" w:color="auto" w:fill="C00000"/>
          </w:tcPr>
          <w:p w14:paraId="60175A63" w14:textId="50727CD0" w:rsidR="00B24F5E" w:rsidRPr="00C93142" w:rsidRDefault="00373C14" w:rsidP="007F6E2D">
            <w:pPr>
              <w:jc w:val="center"/>
              <w:rPr>
                <w:b/>
                <w:bCs/>
                <w:sz w:val="32"/>
                <w:szCs w:val="32"/>
              </w:rPr>
            </w:pPr>
            <w:r w:rsidRPr="00373C14">
              <w:rPr>
                <w:b/>
                <w:bCs/>
                <w:sz w:val="32"/>
                <w:szCs w:val="32"/>
              </w:rPr>
              <w:t>Light ‘Em Up™ LED Strip</w:t>
            </w:r>
            <w:r>
              <w:rPr>
                <w:b/>
                <w:bCs/>
                <w:sz w:val="32"/>
                <w:szCs w:val="32"/>
              </w:rPr>
              <w:t xml:space="preserve"> </w:t>
            </w:r>
            <w:r w:rsidR="00276A3B" w:rsidRPr="00276A3B">
              <w:rPr>
                <w:b/>
                <w:bCs/>
                <w:sz w:val="32"/>
                <w:szCs w:val="32"/>
              </w:rPr>
              <w:t>Installation</w:t>
            </w:r>
            <w:r w:rsidR="00276A3B">
              <w:rPr>
                <w:b/>
                <w:bCs/>
                <w:sz w:val="32"/>
                <w:szCs w:val="32"/>
              </w:rPr>
              <w:t xml:space="preserve"> </w:t>
            </w:r>
            <w:r w:rsidR="00B24F5E" w:rsidRPr="00C93142">
              <w:rPr>
                <w:b/>
                <w:bCs/>
                <w:sz w:val="32"/>
                <w:szCs w:val="32"/>
              </w:rPr>
              <w:t>Instruction</w:t>
            </w:r>
          </w:p>
        </w:tc>
      </w:tr>
    </w:tbl>
    <w:p w14:paraId="325E890F" w14:textId="5F544DF3" w:rsidR="008D0AE8" w:rsidRDefault="008D0AE8" w:rsidP="00CC78AA"/>
    <w:p w14:paraId="035539B4" w14:textId="7C386C2C" w:rsidR="00682577" w:rsidRDefault="00062287" w:rsidP="008E0974">
      <w:pPr>
        <w:jc w:val="both"/>
      </w:pPr>
      <w:r w:rsidRPr="00062287">
        <w:t>Although installation instructions may be provided, it is essential that buyers understand RedLine Lum</w:t>
      </w:r>
      <w:r w:rsidR="00232207">
        <w:t>T</w:t>
      </w:r>
      <w:r w:rsidRPr="00062287">
        <w:t xml:space="preserve">ronix Inc vehicle lighting products are vehicle related and require installation and vehicle knowledge.  Installation skill and experience varies so it is recommended the </w:t>
      </w:r>
      <w:r w:rsidR="00181F1C" w:rsidRPr="00062287">
        <w:t>RedLi</w:t>
      </w:r>
      <w:r w:rsidR="00181F1C">
        <w:t>n</w:t>
      </w:r>
      <w:r w:rsidR="00181F1C" w:rsidRPr="00062287">
        <w:t>e</w:t>
      </w:r>
      <w:r w:rsidRPr="00062287">
        <w:t xml:space="preserve"> LumTronix Inc vehicle lighting products are installed professionally.  RedLine LumTronix Inc are not responsible for any damage incurred by the improper installation of any products installed professionally or unprofessionally.</w:t>
      </w:r>
    </w:p>
    <w:p w14:paraId="29248268" w14:textId="77777777" w:rsidR="00904283" w:rsidRDefault="00904283" w:rsidP="008E0974">
      <w:pPr>
        <w:jc w:val="both"/>
      </w:pPr>
    </w:p>
    <w:p w14:paraId="7B78ECEB" w14:textId="23B591DF" w:rsidR="00904283" w:rsidRDefault="00904283" w:rsidP="008E0974">
      <w:pPr>
        <w:jc w:val="both"/>
      </w:pPr>
      <w:r>
        <w:rPr>
          <w:noProof/>
        </w:rPr>
        <w:drawing>
          <wp:inline distT="0" distB="0" distL="0" distR="0" wp14:anchorId="2C6847CF" wp14:editId="6A35F30A">
            <wp:extent cx="6400800"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14:paraId="07A9F095" w14:textId="1D7F2C11" w:rsidR="00C32D9A" w:rsidRDefault="00C32D9A" w:rsidP="008E0974">
      <w:pPr>
        <w:jc w:val="both"/>
      </w:pPr>
    </w:p>
    <w:p w14:paraId="32CA5AE6" w14:textId="0420E17D" w:rsidR="00C32D9A" w:rsidRDefault="00815B33" w:rsidP="00815B33">
      <w:pPr>
        <w:jc w:val="center"/>
      </w:pPr>
      <w:r w:rsidRPr="00BB0E6F">
        <w:rPr>
          <w:rFonts w:ascii="Arial Narrow" w:hAnsi="Arial Narrow" w:cs="Arial"/>
          <w:b/>
          <w:i/>
          <w:noProof/>
        </w:rPr>
        <w:drawing>
          <wp:inline distT="0" distB="0" distL="0" distR="0" wp14:anchorId="3FA415F8" wp14:editId="023D48DC">
            <wp:extent cx="5280025" cy="1983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0025" cy="1983105"/>
                    </a:xfrm>
                    <a:prstGeom prst="rect">
                      <a:avLst/>
                    </a:prstGeom>
                    <a:noFill/>
                    <a:ln>
                      <a:noFill/>
                    </a:ln>
                  </pic:spPr>
                </pic:pic>
              </a:graphicData>
            </a:graphic>
          </wp:inline>
        </w:drawing>
      </w:r>
    </w:p>
    <w:p w14:paraId="460583D1" w14:textId="77777777" w:rsidR="00C32D9A" w:rsidRDefault="00C32D9A" w:rsidP="008E0974">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B35C4" w:rsidRPr="00444EBF" w14:paraId="1663522A" w14:textId="77777777" w:rsidTr="00D145A8">
        <w:trPr>
          <w:trHeight w:val="350"/>
          <w:jc w:val="center"/>
        </w:trPr>
        <w:tc>
          <w:tcPr>
            <w:tcW w:w="9576" w:type="dxa"/>
            <w:gridSpan w:val="2"/>
            <w:shd w:val="clear" w:color="auto" w:fill="E7E6E6"/>
          </w:tcPr>
          <w:p w14:paraId="39ABFF06" w14:textId="77777777" w:rsidR="00FB35C4" w:rsidRPr="00444EBF" w:rsidRDefault="00FB35C4" w:rsidP="00D44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32"/>
                <w:szCs w:val="32"/>
              </w:rPr>
            </w:pPr>
            <w:r w:rsidRPr="00444EBF">
              <w:rPr>
                <w:rFonts w:ascii="Arial Narrow" w:hAnsi="Arial Narrow" w:cs="Arial"/>
                <w:b/>
                <w:sz w:val="20"/>
                <w:szCs w:val="20"/>
              </w:rPr>
              <w:t xml:space="preserve">      </w:t>
            </w:r>
            <w:r w:rsidRPr="00444EBF">
              <w:rPr>
                <w:rFonts w:ascii="Arial" w:hAnsi="Arial" w:cs="Arial"/>
                <w:b/>
                <w:sz w:val="32"/>
                <w:szCs w:val="32"/>
              </w:rPr>
              <w:t>Features</w:t>
            </w:r>
          </w:p>
        </w:tc>
      </w:tr>
      <w:tr w:rsidR="00FB35C4" w:rsidRPr="00444EBF" w14:paraId="0763F35B" w14:textId="77777777" w:rsidTr="00D145A8">
        <w:trPr>
          <w:trHeight w:val="2231"/>
          <w:jc w:val="center"/>
        </w:trPr>
        <w:tc>
          <w:tcPr>
            <w:tcW w:w="4788" w:type="dxa"/>
            <w:shd w:val="clear" w:color="auto" w:fill="auto"/>
          </w:tcPr>
          <w:p w14:paraId="7B53C595" w14:textId="13C43D15" w:rsidR="00FB35C4" w:rsidRPr="00444EBF" w:rsidRDefault="00FB35C4" w:rsidP="00FB35C4">
            <w:pPr>
              <w:numPr>
                <w:ilvl w:val="0"/>
                <w:numId w:val="33"/>
              </w:numPr>
              <w:rPr>
                <w:rFonts w:ascii="Arial" w:hAnsi="Arial" w:cs="Arial"/>
              </w:rPr>
            </w:pPr>
            <w:r w:rsidRPr="00444EBF">
              <w:rPr>
                <w:rFonts w:ascii="Arial" w:hAnsi="Arial" w:cs="Arial"/>
              </w:rPr>
              <w:t>Environmentally friendly and power saving</w:t>
            </w:r>
            <w:r w:rsidR="005513CF">
              <w:rPr>
                <w:rFonts w:ascii="Arial" w:hAnsi="Arial" w:cs="Arial"/>
              </w:rPr>
              <w:t>.</w:t>
            </w:r>
          </w:p>
          <w:p w14:paraId="21DECBFF" w14:textId="4C849228" w:rsidR="00B94971" w:rsidRDefault="00B94971" w:rsidP="00FB35C4">
            <w:pPr>
              <w:numPr>
                <w:ilvl w:val="0"/>
                <w:numId w:val="33"/>
              </w:numPr>
              <w:rPr>
                <w:rFonts w:ascii="Arial" w:hAnsi="Arial" w:cs="Arial"/>
              </w:rPr>
            </w:pPr>
            <w:r w:rsidRPr="00B94971">
              <w:rPr>
                <w:rFonts w:ascii="Arial" w:hAnsi="Arial" w:cs="Arial"/>
              </w:rPr>
              <w:t xml:space="preserve">Strips are </w:t>
            </w:r>
            <w:r w:rsidR="009F11A7">
              <w:rPr>
                <w:rFonts w:ascii="Arial" w:hAnsi="Arial" w:cs="Arial"/>
              </w:rPr>
              <w:t>s</w:t>
            </w:r>
            <w:r w:rsidRPr="00B94971">
              <w:rPr>
                <w:rFonts w:ascii="Arial" w:hAnsi="Arial" w:cs="Arial"/>
              </w:rPr>
              <w:t xml:space="preserve">ilicone encased IP67 </w:t>
            </w:r>
            <w:r w:rsidR="00F47DDE" w:rsidRPr="00B94971">
              <w:rPr>
                <w:rFonts w:ascii="Arial" w:hAnsi="Arial" w:cs="Arial"/>
              </w:rPr>
              <w:t>waterproof.</w:t>
            </w:r>
          </w:p>
          <w:p w14:paraId="5D8DDD8A" w14:textId="6A681CB4" w:rsidR="00F47DDE" w:rsidRDefault="006137C3" w:rsidP="00FB35C4">
            <w:pPr>
              <w:numPr>
                <w:ilvl w:val="0"/>
                <w:numId w:val="33"/>
              </w:numPr>
              <w:rPr>
                <w:rFonts w:ascii="Arial" w:hAnsi="Arial" w:cs="Arial"/>
              </w:rPr>
            </w:pPr>
            <w:r w:rsidRPr="006137C3">
              <w:rPr>
                <w:rFonts w:ascii="Arial" w:hAnsi="Arial" w:cs="Arial"/>
              </w:rPr>
              <w:t>Input Voltage: 12v - 24v</w:t>
            </w:r>
            <w:r w:rsidR="005513CF">
              <w:rPr>
                <w:rFonts w:ascii="Arial" w:hAnsi="Arial" w:cs="Arial"/>
              </w:rPr>
              <w:t>.</w:t>
            </w:r>
          </w:p>
          <w:p w14:paraId="6A0B10B9" w14:textId="37220992" w:rsidR="006137C3" w:rsidRDefault="006137C3" w:rsidP="00FB35C4">
            <w:pPr>
              <w:numPr>
                <w:ilvl w:val="0"/>
                <w:numId w:val="33"/>
              </w:numPr>
              <w:rPr>
                <w:rFonts w:ascii="Arial" w:hAnsi="Arial" w:cs="Arial"/>
              </w:rPr>
            </w:pPr>
            <w:r w:rsidRPr="00444EBF">
              <w:rPr>
                <w:rFonts w:ascii="Arial" w:hAnsi="Arial" w:cs="Arial"/>
              </w:rPr>
              <w:t>Long life: 50,000 hours or more</w:t>
            </w:r>
            <w:r w:rsidR="005513CF">
              <w:rPr>
                <w:rFonts w:ascii="Arial" w:hAnsi="Arial" w:cs="Arial"/>
              </w:rPr>
              <w:t>.</w:t>
            </w:r>
          </w:p>
          <w:p w14:paraId="0A6F1338" w14:textId="2FD5FA43" w:rsidR="006137C3" w:rsidRDefault="00607503" w:rsidP="00FB35C4">
            <w:pPr>
              <w:numPr>
                <w:ilvl w:val="0"/>
                <w:numId w:val="33"/>
              </w:numPr>
              <w:rPr>
                <w:rFonts w:ascii="Arial" w:hAnsi="Arial" w:cs="Arial"/>
              </w:rPr>
            </w:pPr>
            <w:r>
              <w:rPr>
                <w:rFonts w:ascii="Arial" w:hAnsi="Arial" w:cs="Arial"/>
              </w:rPr>
              <w:t>Wattage: 55 Watts</w:t>
            </w:r>
            <w:r w:rsidR="005513CF">
              <w:rPr>
                <w:rFonts w:ascii="Arial" w:hAnsi="Arial" w:cs="Arial"/>
              </w:rPr>
              <w:t>.</w:t>
            </w:r>
          </w:p>
          <w:p w14:paraId="6C11DEC1" w14:textId="3EEE961C" w:rsidR="00FB35C4" w:rsidRPr="00444EBF" w:rsidRDefault="00FB35C4" w:rsidP="00FB35C4">
            <w:pPr>
              <w:numPr>
                <w:ilvl w:val="0"/>
                <w:numId w:val="33"/>
              </w:numPr>
              <w:rPr>
                <w:rFonts w:ascii="Arial" w:hAnsi="Arial" w:cs="Arial"/>
              </w:rPr>
            </w:pPr>
            <w:r w:rsidRPr="00444EBF">
              <w:rPr>
                <w:rFonts w:ascii="Arial" w:hAnsi="Arial" w:cs="Arial"/>
              </w:rPr>
              <w:t>Durable and non-fading brilliant beams</w:t>
            </w:r>
            <w:r w:rsidR="005513CF">
              <w:rPr>
                <w:rFonts w:ascii="Arial" w:hAnsi="Arial" w:cs="Arial"/>
              </w:rPr>
              <w:t>.</w:t>
            </w:r>
          </w:p>
          <w:p w14:paraId="049B7EB0" w14:textId="62018BBC" w:rsidR="00FB35C4" w:rsidRPr="00444EBF" w:rsidRDefault="00FB35C4" w:rsidP="00FB35C4">
            <w:pPr>
              <w:numPr>
                <w:ilvl w:val="0"/>
                <w:numId w:val="33"/>
              </w:numPr>
              <w:rPr>
                <w:rFonts w:ascii="Arial" w:hAnsi="Arial" w:cs="Arial"/>
              </w:rPr>
            </w:pPr>
            <w:r w:rsidRPr="00444EBF">
              <w:rPr>
                <w:rFonts w:ascii="Arial" w:hAnsi="Arial" w:cs="Arial"/>
              </w:rPr>
              <w:t>Instantly and immediately light up</w:t>
            </w:r>
            <w:r w:rsidR="005513CF">
              <w:rPr>
                <w:rFonts w:ascii="Arial" w:hAnsi="Arial" w:cs="Arial"/>
              </w:rPr>
              <w:t>.</w:t>
            </w:r>
          </w:p>
          <w:p w14:paraId="492F7FF4" w14:textId="705A83C9" w:rsidR="00B744F7" w:rsidRDefault="00B744F7" w:rsidP="00B744F7">
            <w:pPr>
              <w:numPr>
                <w:ilvl w:val="0"/>
                <w:numId w:val="33"/>
              </w:numPr>
              <w:rPr>
                <w:rFonts w:ascii="Arial" w:hAnsi="Arial" w:cs="Arial"/>
              </w:rPr>
            </w:pPr>
            <w:r w:rsidRPr="000B3EB1">
              <w:rPr>
                <w:rFonts w:ascii="Arial" w:hAnsi="Arial" w:cs="Arial"/>
              </w:rPr>
              <w:t>Plug-n-Play, means simple installation</w:t>
            </w:r>
            <w:r w:rsidR="005513CF">
              <w:rPr>
                <w:rFonts w:ascii="Arial" w:hAnsi="Arial" w:cs="Arial"/>
              </w:rPr>
              <w:t>.</w:t>
            </w:r>
          </w:p>
          <w:p w14:paraId="5C57E10E" w14:textId="27B50792" w:rsidR="00FB35C4" w:rsidRPr="00444EBF" w:rsidRDefault="00FB35C4" w:rsidP="000026E0">
            <w:pPr>
              <w:ind w:left="720"/>
              <w:rPr>
                <w:rFonts w:ascii="Arial" w:hAnsi="Arial" w:cs="Arial"/>
                <w:b/>
              </w:rPr>
            </w:pPr>
          </w:p>
        </w:tc>
        <w:tc>
          <w:tcPr>
            <w:tcW w:w="4788" w:type="dxa"/>
            <w:shd w:val="clear" w:color="auto" w:fill="auto"/>
          </w:tcPr>
          <w:p w14:paraId="6A75B3F2" w14:textId="5B7EA3B7" w:rsidR="00FB35C4" w:rsidRPr="00444EBF" w:rsidRDefault="00B45E05" w:rsidP="00FB35C4">
            <w:pPr>
              <w:numPr>
                <w:ilvl w:val="0"/>
                <w:numId w:val="33"/>
              </w:numPr>
              <w:rPr>
                <w:rFonts w:ascii="Arial" w:hAnsi="Arial" w:cs="Arial"/>
              </w:rPr>
            </w:pPr>
            <w:r w:rsidRPr="00B45E05">
              <w:rPr>
                <w:rFonts w:ascii="Arial" w:hAnsi="Arial" w:cs="Arial"/>
              </w:rPr>
              <w:t xml:space="preserve">Stick-n-Stay made with 3M Red VHB </w:t>
            </w:r>
            <w:r w:rsidR="00CD1411" w:rsidRPr="00B45E05">
              <w:rPr>
                <w:rFonts w:ascii="Arial" w:hAnsi="Arial" w:cs="Arial"/>
              </w:rPr>
              <w:t>adhesive</w:t>
            </w:r>
            <w:r w:rsidRPr="00B45E05">
              <w:rPr>
                <w:rFonts w:ascii="Arial" w:hAnsi="Arial" w:cs="Arial"/>
              </w:rPr>
              <w:t xml:space="preserve"> </w:t>
            </w:r>
            <w:r w:rsidR="00CA43F3">
              <w:rPr>
                <w:rFonts w:ascii="Arial" w:hAnsi="Arial" w:cs="Arial"/>
              </w:rPr>
              <w:t>glue</w:t>
            </w:r>
            <w:r w:rsidR="005513CF">
              <w:rPr>
                <w:rFonts w:ascii="Arial" w:hAnsi="Arial" w:cs="Arial"/>
              </w:rPr>
              <w:t>.</w:t>
            </w:r>
          </w:p>
          <w:p w14:paraId="52DC43E0" w14:textId="774E0BD9" w:rsidR="00FB35C4" w:rsidRPr="00444EBF" w:rsidRDefault="00E33394" w:rsidP="00FB35C4">
            <w:pPr>
              <w:numPr>
                <w:ilvl w:val="0"/>
                <w:numId w:val="33"/>
              </w:numPr>
              <w:rPr>
                <w:rFonts w:ascii="Arial" w:hAnsi="Arial" w:cs="Arial"/>
              </w:rPr>
            </w:pPr>
            <w:r w:rsidRPr="00E33394">
              <w:rPr>
                <w:rFonts w:ascii="Arial" w:hAnsi="Arial" w:cs="Arial"/>
              </w:rPr>
              <w:t>No slicing, dicing, soldering of wires or crimping of pins</w:t>
            </w:r>
            <w:r w:rsidR="00AC6005">
              <w:rPr>
                <w:rFonts w:ascii="Arial" w:hAnsi="Arial" w:cs="Arial"/>
              </w:rPr>
              <w:t>.</w:t>
            </w:r>
          </w:p>
          <w:p w14:paraId="1B5E9C79" w14:textId="647089A2" w:rsidR="00FB35C4" w:rsidRPr="006E1457" w:rsidRDefault="00E33394" w:rsidP="00FB35C4">
            <w:pPr>
              <w:numPr>
                <w:ilvl w:val="0"/>
                <w:numId w:val="33"/>
              </w:numPr>
              <w:rPr>
                <w:rFonts w:ascii="Arial" w:hAnsi="Arial" w:cs="Arial"/>
                <w:b/>
              </w:rPr>
            </w:pPr>
            <w:r w:rsidRPr="00E33394">
              <w:rPr>
                <w:rFonts w:ascii="Arial" w:hAnsi="Arial" w:cs="Arial"/>
              </w:rPr>
              <w:t>Includes one Male and female connector</w:t>
            </w:r>
            <w:r w:rsidR="005513CF">
              <w:rPr>
                <w:rFonts w:ascii="Arial" w:hAnsi="Arial" w:cs="Arial"/>
              </w:rPr>
              <w:t>.</w:t>
            </w:r>
          </w:p>
          <w:p w14:paraId="62B7F630" w14:textId="4C5CF0A1" w:rsidR="00CD1411" w:rsidRDefault="006E1457" w:rsidP="00FB35C4">
            <w:pPr>
              <w:numPr>
                <w:ilvl w:val="0"/>
                <w:numId w:val="33"/>
              </w:numPr>
              <w:rPr>
                <w:rFonts w:ascii="Arial" w:hAnsi="Arial" w:cs="Arial"/>
                <w:bCs/>
              </w:rPr>
            </w:pPr>
            <w:r w:rsidRPr="006E1457">
              <w:rPr>
                <w:rFonts w:ascii="Arial" w:hAnsi="Arial" w:cs="Arial"/>
                <w:bCs/>
              </w:rPr>
              <w:t>Works with all RedLine LumTronix multi-color controllers</w:t>
            </w:r>
            <w:r w:rsidR="005513CF">
              <w:rPr>
                <w:rFonts w:ascii="Arial" w:hAnsi="Arial" w:cs="Arial"/>
                <w:bCs/>
              </w:rPr>
              <w:t>.</w:t>
            </w:r>
          </w:p>
          <w:p w14:paraId="72DF3530" w14:textId="188FF5E3" w:rsidR="000026E0" w:rsidRDefault="00CD1411" w:rsidP="00FB35C4">
            <w:pPr>
              <w:numPr>
                <w:ilvl w:val="0"/>
                <w:numId w:val="33"/>
              </w:numPr>
              <w:rPr>
                <w:rFonts w:ascii="Arial" w:hAnsi="Arial" w:cs="Arial"/>
                <w:bCs/>
              </w:rPr>
            </w:pPr>
            <w:r w:rsidRPr="00CD1411">
              <w:rPr>
                <w:rFonts w:ascii="Arial" w:hAnsi="Arial" w:cs="Arial"/>
                <w:bCs/>
              </w:rPr>
              <w:t xml:space="preserve">Compatible with and can be </w:t>
            </w:r>
            <w:r w:rsidR="008A4D0D" w:rsidRPr="00CD1411">
              <w:rPr>
                <w:rFonts w:ascii="Arial" w:hAnsi="Arial" w:cs="Arial"/>
                <w:bCs/>
              </w:rPr>
              <w:t>connected</w:t>
            </w:r>
            <w:r w:rsidRPr="00CD1411">
              <w:rPr>
                <w:rFonts w:ascii="Arial" w:hAnsi="Arial" w:cs="Arial"/>
                <w:bCs/>
              </w:rPr>
              <w:t xml:space="preserve"> to all RedLine LumTronix Multi-color products</w:t>
            </w:r>
            <w:r w:rsidR="005513CF">
              <w:rPr>
                <w:rFonts w:ascii="Arial" w:hAnsi="Arial" w:cs="Arial"/>
                <w:bCs/>
              </w:rPr>
              <w:t>.</w:t>
            </w:r>
          </w:p>
          <w:p w14:paraId="21AABE36" w14:textId="77777777" w:rsidR="005513CF" w:rsidRDefault="000026E0" w:rsidP="00FB35C4">
            <w:pPr>
              <w:numPr>
                <w:ilvl w:val="0"/>
                <w:numId w:val="33"/>
              </w:numPr>
              <w:rPr>
                <w:rFonts w:ascii="Arial" w:hAnsi="Arial" w:cs="Arial"/>
                <w:bCs/>
              </w:rPr>
            </w:pPr>
            <w:r w:rsidRPr="000026E0">
              <w:rPr>
                <w:rFonts w:ascii="Arial" w:hAnsi="Arial" w:cs="Arial"/>
                <w:bCs/>
              </w:rPr>
              <w:t>Good vibration resistance and stable emitting</w:t>
            </w:r>
            <w:r w:rsidR="005513CF">
              <w:rPr>
                <w:rFonts w:ascii="Arial" w:hAnsi="Arial" w:cs="Arial"/>
                <w:bCs/>
              </w:rPr>
              <w:t>.</w:t>
            </w:r>
          </w:p>
          <w:p w14:paraId="6724BC98" w14:textId="46F0DF13" w:rsidR="006E1457" w:rsidRPr="006E1457" w:rsidRDefault="006E1457" w:rsidP="005513CF">
            <w:pPr>
              <w:ind w:left="720"/>
              <w:rPr>
                <w:rFonts w:ascii="Arial" w:hAnsi="Arial" w:cs="Arial"/>
                <w:bCs/>
              </w:rPr>
            </w:pPr>
            <w:r w:rsidRPr="006E1457">
              <w:rPr>
                <w:rFonts w:ascii="Arial" w:hAnsi="Arial" w:cs="Arial"/>
                <w:bCs/>
              </w:rPr>
              <w:tab/>
            </w:r>
          </w:p>
        </w:tc>
      </w:tr>
    </w:tbl>
    <w:p w14:paraId="08ECD3C3" w14:textId="0B9B626D" w:rsidR="00B87FD3" w:rsidRDefault="00B87FD3" w:rsidP="008E0974">
      <w:pPr>
        <w:jc w:val="both"/>
      </w:pPr>
    </w:p>
    <w:p w14:paraId="631BB222" w14:textId="542FA62E" w:rsidR="00815B33" w:rsidRDefault="00815B33" w:rsidP="008E0974">
      <w:pPr>
        <w:jc w:val="both"/>
      </w:pPr>
    </w:p>
    <w:p w14:paraId="430717DD" w14:textId="022B5B5F" w:rsidR="005513CF" w:rsidRDefault="005513CF" w:rsidP="008E0974">
      <w:pPr>
        <w:jc w:val="both"/>
      </w:pPr>
    </w:p>
    <w:p w14:paraId="4BF15FB4" w14:textId="77777777" w:rsidR="003916BA" w:rsidRDefault="003916BA">
      <w:pPr>
        <w:rPr>
          <w:sz w:val="40"/>
          <w:szCs w:val="40"/>
        </w:rPr>
      </w:pPr>
      <w:r>
        <w:rPr>
          <w:sz w:val="40"/>
          <w:szCs w:val="40"/>
        </w:rPr>
        <w:br w:type="page"/>
      </w:r>
    </w:p>
    <w:p w14:paraId="3903F651" w14:textId="378D89EF" w:rsidR="00C54744" w:rsidRPr="001F76FD" w:rsidRDefault="00C54744" w:rsidP="00C54744">
      <w:pPr>
        <w:rPr>
          <w:sz w:val="40"/>
          <w:szCs w:val="40"/>
        </w:rPr>
      </w:pPr>
      <w:r w:rsidRPr="001F76FD">
        <w:rPr>
          <w:sz w:val="40"/>
          <w:szCs w:val="40"/>
        </w:rPr>
        <w:lastRenderedPageBreak/>
        <w:t>Installation Do’s and Don’ts</w:t>
      </w:r>
    </w:p>
    <w:p w14:paraId="680D43E3" w14:textId="77777777" w:rsidR="00C54744" w:rsidRDefault="00C54744" w:rsidP="00C54744">
      <w:pPr>
        <w:tabs>
          <w:tab w:val="left" w:pos="810"/>
        </w:tabs>
      </w:pPr>
      <w:r>
        <w:tab/>
      </w:r>
    </w:p>
    <w:p w14:paraId="5FF239B9" w14:textId="77777777" w:rsidR="00C54744" w:rsidRPr="008846E6" w:rsidRDefault="00C54744" w:rsidP="00C54744">
      <w:r w:rsidRPr="008846E6">
        <w:t xml:space="preserve">Do’s: </w:t>
      </w:r>
    </w:p>
    <w:p w14:paraId="6A9D5B60" w14:textId="77777777" w:rsidR="00C54744" w:rsidRPr="008846E6" w:rsidRDefault="00C54744" w:rsidP="00C54744">
      <w:pPr>
        <w:ind w:left="720" w:hanging="180"/>
      </w:pPr>
      <w:r w:rsidRPr="008846E6">
        <w:t>• The LED strips are attached to your vehicle with adhesive tape. It is imperative that the mounting surface be clean and free of wax, oil</w:t>
      </w:r>
      <w:r>
        <w:t>,</w:t>
      </w:r>
      <w:r w:rsidRPr="008846E6">
        <w:t xml:space="preserve"> or grease. It is best to clean the area with “</w:t>
      </w:r>
      <w:r>
        <w:t>Oil and W</w:t>
      </w:r>
      <w:r w:rsidRPr="008846E6">
        <w:t xml:space="preserve">ax” remover (found at an automotive store) before applying </w:t>
      </w:r>
      <w:r>
        <w:t>any mounting base or LED s</w:t>
      </w:r>
      <w:r w:rsidRPr="008846E6">
        <w:t>trips.  Only attach LED strips after running all support wiring to where the LED strips</w:t>
      </w:r>
      <w:r>
        <w:t xml:space="preserve"> will</w:t>
      </w:r>
      <w:r w:rsidRPr="008846E6">
        <w:t xml:space="preserve"> final</w:t>
      </w:r>
      <w:r>
        <w:t>ly be placed</w:t>
      </w:r>
      <w:r w:rsidRPr="008846E6">
        <w:t>.</w:t>
      </w:r>
    </w:p>
    <w:p w14:paraId="31C764AB" w14:textId="77777777" w:rsidR="00C54744" w:rsidRPr="008846E6" w:rsidRDefault="00C54744" w:rsidP="00C54744">
      <w:pPr>
        <w:ind w:left="720" w:hanging="180"/>
      </w:pPr>
      <w:r w:rsidRPr="008846E6">
        <w:t xml:space="preserve">• Try to run LED extension wires away from heat as much as possible. </w:t>
      </w:r>
    </w:p>
    <w:p w14:paraId="496DB216" w14:textId="77777777" w:rsidR="00C54744" w:rsidRPr="008846E6" w:rsidRDefault="00C54744" w:rsidP="00C54744">
      <w:pPr>
        <w:ind w:left="720" w:hanging="180"/>
      </w:pPr>
      <w:r w:rsidRPr="008846E6">
        <w:t xml:space="preserve">• Always secure your wires with cable mounting bases and ties. </w:t>
      </w:r>
    </w:p>
    <w:p w14:paraId="1055D827" w14:textId="77777777" w:rsidR="00C54744" w:rsidRPr="008846E6" w:rsidRDefault="00C54744" w:rsidP="00C54744">
      <w:pPr>
        <w:ind w:left="720" w:hanging="180"/>
      </w:pPr>
      <w:r>
        <w:t>• Only cut LED s</w:t>
      </w:r>
      <w:r w:rsidRPr="008846E6">
        <w:t xml:space="preserve">trips </w:t>
      </w:r>
      <w:r>
        <w:t xml:space="preserve">according to </w:t>
      </w:r>
      <w:r w:rsidRPr="00407351">
        <w:rPr>
          <w:b/>
        </w:rPr>
        <w:t>Light ‘EM Up LED Strips Cutting Instructions</w:t>
      </w:r>
      <w:r w:rsidRPr="008846E6">
        <w:t xml:space="preserve"> attached.</w:t>
      </w:r>
    </w:p>
    <w:p w14:paraId="485201B2" w14:textId="77777777" w:rsidR="00C54744" w:rsidRPr="008846E6" w:rsidRDefault="00C54744" w:rsidP="00C54744">
      <w:pPr>
        <w:ind w:left="720" w:hanging="180"/>
      </w:pPr>
      <w:r w:rsidRPr="008846E6">
        <w:t>• ALWAYS USE AN INLINE FUSE WITH A 5 AMP FUSE OR LESS</w:t>
      </w:r>
    </w:p>
    <w:p w14:paraId="0D17E5FB" w14:textId="77777777" w:rsidR="00C54744" w:rsidRPr="008846E6" w:rsidRDefault="00C54744" w:rsidP="00C54744">
      <w:pPr>
        <w:ind w:left="720" w:hanging="180"/>
      </w:pPr>
      <w:r w:rsidRPr="008846E6">
        <w:t xml:space="preserve">• Always connect the </w:t>
      </w:r>
      <w:r w:rsidRPr="00407351">
        <w:rPr>
          <w:b/>
        </w:rPr>
        <w:t>Negative</w:t>
      </w:r>
      <w:r w:rsidRPr="008846E6">
        <w:t xml:space="preserve"> wire first. </w:t>
      </w:r>
    </w:p>
    <w:p w14:paraId="68DE7944" w14:textId="77777777" w:rsidR="00C54744" w:rsidRPr="008846E6" w:rsidRDefault="00C54744" w:rsidP="00C54744">
      <w:pPr>
        <w:ind w:left="720" w:hanging="180"/>
      </w:pPr>
      <w:r w:rsidRPr="008846E6">
        <w:t>• Bundle excess LED wire and secure it to mounting bases with zip ties.</w:t>
      </w:r>
    </w:p>
    <w:p w14:paraId="39DF108D" w14:textId="086BF987" w:rsidR="00C54744" w:rsidRDefault="00C54744" w:rsidP="00C54744">
      <w:pPr>
        <w:ind w:left="720" w:hanging="180"/>
      </w:pPr>
      <w:r w:rsidRPr="008846E6">
        <w:t>• Never combine kits and use only one control unit as it might not provide the necessary power required.</w:t>
      </w:r>
    </w:p>
    <w:p w14:paraId="31505C1A" w14:textId="4E947EF4" w:rsidR="005D3FD5" w:rsidRPr="008846E6" w:rsidRDefault="0010105C" w:rsidP="00C54744">
      <w:pPr>
        <w:ind w:left="720" w:hanging="180"/>
      </w:pPr>
      <w:r w:rsidRPr="008846E6">
        <w:t>•</w:t>
      </w:r>
      <w:r>
        <w:t xml:space="preserve"> </w:t>
      </w:r>
      <w:r w:rsidR="009331DD">
        <w:t>Although</w:t>
      </w:r>
      <w:r w:rsidR="0098174F">
        <w:t xml:space="preserve"> the LED Strip is waterproof the connector connection </w:t>
      </w:r>
      <w:r w:rsidR="00B960A9">
        <w:t xml:space="preserve">made between two components of a male and female connect is not.  To make it waterproof use </w:t>
      </w:r>
      <w:r w:rsidR="00E43F31">
        <w:t>dielectric grease that you can purchase at an</w:t>
      </w:r>
      <w:r w:rsidR="00FB3023">
        <w:t>y</w:t>
      </w:r>
      <w:r w:rsidR="00E43F31">
        <w:t xml:space="preserve"> auto parts store and </w:t>
      </w:r>
      <w:r w:rsidR="003916BA">
        <w:t>place it into the female connector and connect it to a male connector.</w:t>
      </w:r>
      <w:r w:rsidR="00567250">
        <w:t xml:space="preserve">  This is only required if your </w:t>
      </w:r>
      <w:r w:rsidR="00587E24">
        <w:t>LED Strip will be exposed to outside elements.</w:t>
      </w:r>
    </w:p>
    <w:p w14:paraId="3D8ACBD0" w14:textId="77777777" w:rsidR="00C54744" w:rsidRPr="008846E6" w:rsidRDefault="00C54744" w:rsidP="00C54744">
      <w:pPr>
        <w:ind w:left="720" w:hanging="180"/>
      </w:pPr>
      <w:r w:rsidRPr="008846E6">
        <w:t xml:space="preserve">  </w:t>
      </w:r>
    </w:p>
    <w:p w14:paraId="10B9B532" w14:textId="77777777" w:rsidR="00C54744" w:rsidRPr="008846E6" w:rsidRDefault="00C54744" w:rsidP="00C54744">
      <w:r w:rsidRPr="008846E6">
        <w:t xml:space="preserve">Don’ts: </w:t>
      </w:r>
    </w:p>
    <w:p w14:paraId="3F68EF58" w14:textId="77777777" w:rsidR="00C54744" w:rsidRPr="008846E6" w:rsidRDefault="00C54744" w:rsidP="00C54744">
      <w:pPr>
        <w:ind w:left="720" w:hanging="180"/>
      </w:pPr>
      <w:r w:rsidRPr="008846E6">
        <w:t xml:space="preserve">• Never mount </w:t>
      </w:r>
      <w:r>
        <w:t>LED</w:t>
      </w:r>
      <w:r w:rsidRPr="008846E6">
        <w:t xml:space="preserve"> strips to extremely hot surfaces such as exhaust pipes and engine cylinder heads. </w:t>
      </w:r>
    </w:p>
    <w:p w14:paraId="37B2D4F1" w14:textId="77777777" w:rsidR="00C54744" w:rsidRPr="008846E6" w:rsidRDefault="00C54744" w:rsidP="00C54744">
      <w:pPr>
        <w:ind w:left="720" w:hanging="180"/>
      </w:pPr>
      <w:r w:rsidRPr="008846E6">
        <w:t xml:space="preserve">• Never leave your wire hanging anywhere. </w:t>
      </w:r>
    </w:p>
    <w:p w14:paraId="629FF073" w14:textId="77777777" w:rsidR="00C54744" w:rsidRPr="008846E6" w:rsidRDefault="00C54744" w:rsidP="00C54744">
      <w:pPr>
        <w:ind w:left="720" w:hanging="180"/>
      </w:pPr>
      <w:r w:rsidRPr="008846E6">
        <w:t xml:space="preserve">• Take caution when connecting your controller to your vehicle battery.  </w:t>
      </w:r>
    </w:p>
    <w:p w14:paraId="2CD84FE2" w14:textId="77777777" w:rsidR="00C54744" w:rsidRDefault="00C54744" w:rsidP="00C54744">
      <w:pPr>
        <w:ind w:left="720" w:hanging="180"/>
        <w:rPr>
          <w:sz w:val="20"/>
          <w:szCs w:val="20"/>
        </w:rPr>
      </w:pPr>
      <w:r w:rsidRPr="008846E6">
        <w:t xml:space="preserve">• Be careful not to make sharp bends in LED Strip.  Avoid sharp bends where the wire connects to the strip as it can cause the connection to short out over time. </w:t>
      </w:r>
      <w:r w:rsidRPr="008846E6">
        <w:cr/>
      </w:r>
    </w:p>
    <w:p w14:paraId="017D5E5B" w14:textId="77777777" w:rsidR="00C54744" w:rsidRDefault="00C54744" w:rsidP="00C54744">
      <w:pPr>
        <w:ind w:left="720" w:hanging="180"/>
      </w:pP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9767"/>
      </w:tblGrid>
      <w:tr w:rsidR="00C54744" w:rsidRPr="00BB0E6F" w14:paraId="39DAF378" w14:textId="77777777" w:rsidTr="00D145A8">
        <w:trPr>
          <w:jc w:val="center"/>
        </w:trPr>
        <w:tc>
          <w:tcPr>
            <w:tcW w:w="10530" w:type="dxa"/>
            <w:gridSpan w:val="2"/>
            <w:shd w:val="clear" w:color="auto" w:fill="D0CECE"/>
          </w:tcPr>
          <w:p w14:paraId="419986F3" w14:textId="77777777" w:rsidR="00C54744" w:rsidRPr="00BB0E6F" w:rsidRDefault="00C54744" w:rsidP="00D4470A">
            <w:pPr>
              <w:jc w:val="center"/>
              <w:rPr>
                <w:b/>
                <w:sz w:val="28"/>
                <w:szCs w:val="28"/>
              </w:rPr>
            </w:pPr>
            <w:r w:rsidRPr="00BB0E6F">
              <w:rPr>
                <w:b/>
                <w:sz w:val="28"/>
                <w:szCs w:val="28"/>
              </w:rPr>
              <w:t>Installation Instructions</w:t>
            </w:r>
          </w:p>
        </w:tc>
      </w:tr>
      <w:tr w:rsidR="00C54744" w:rsidRPr="00BB0E6F" w14:paraId="1EC8531C" w14:textId="77777777" w:rsidTr="00D145A8">
        <w:trPr>
          <w:jc w:val="center"/>
        </w:trPr>
        <w:tc>
          <w:tcPr>
            <w:tcW w:w="763" w:type="dxa"/>
            <w:shd w:val="clear" w:color="auto" w:fill="auto"/>
          </w:tcPr>
          <w:p w14:paraId="1FBB03B5" w14:textId="77777777" w:rsidR="00C54744" w:rsidRPr="00BB0E6F" w:rsidRDefault="00C54744" w:rsidP="00D4470A">
            <w:pPr>
              <w:jc w:val="center"/>
              <w:rPr>
                <w:b/>
              </w:rPr>
            </w:pPr>
            <w:r w:rsidRPr="00BB0E6F">
              <w:rPr>
                <w:b/>
              </w:rPr>
              <w:t>Steps</w:t>
            </w:r>
          </w:p>
        </w:tc>
        <w:tc>
          <w:tcPr>
            <w:tcW w:w="9767" w:type="dxa"/>
            <w:shd w:val="clear" w:color="auto" w:fill="auto"/>
          </w:tcPr>
          <w:p w14:paraId="648A0AAC" w14:textId="77777777" w:rsidR="00C54744" w:rsidRPr="00BB0E6F" w:rsidRDefault="00C54744" w:rsidP="00D4470A">
            <w:pPr>
              <w:rPr>
                <w:b/>
              </w:rPr>
            </w:pPr>
            <w:r w:rsidRPr="00BB0E6F">
              <w:rPr>
                <w:b/>
              </w:rPr>
              <w:t>Description</w:t>
            </w:r>
          </w:p>
        </w:tc>
      </w:tr>
      <w:tr w:rsidR="00C54744" w:rsidRPr="00BB0E6F" w14:paraId="55168CA4" w14:textId="77777777" w:rsidTr="00D145A8">
        <w:trPr>
          <w:jc w:val="center"/>
        </w:trPr>
        <w:tc>
          <w:tcPr>
            <w:tcW w:w="763" w:type="dxa"/>
            <w:shd w:val="clear" w:color="auto" w:fill="auto"/>
          </w:tcPr>
          <w:p w14:paraId="06291EDC" w14:textId="77777777" w:rsidR="00C54744" w:rsidRPr="00BB0E6F" w:rsidRDefault="00C54744" w:rsidP="00D4470A">
            <w:pPr>
              <w:jc w:val="center"/>
              <w:rPr>
                <w:b/>
                <w:sz w:val="20"/>
                <w:szCs w:val="20"/>
              </w:rPr>
            </w:pPr>
            <w:r w:rsidRPr="00BB0E6F">
              <w:rPr>
                <w:b/>
                <w:sz w:val="20"/>
                <w:szCs w:val="20"/>
              </w:rPr>
              <w:t>1</w:t>
            </w:r>
          </w:p>
        </w:tc>
        <w:tc>
          <w:tcPr>
            <w:tcW w:w="9767" w:type="dxa"/>
            <w:shd w:val="clear" w:color="auto" w:fill="auto"/>
          </w:tcPr>
          <w:p w14:paraId="72918E8C" w14:textId="15CF6B53" w:rsidR="00C54744" w:rsidRPr="00D145A8" w:rsidRDefault="00C54744" w:rsidP="00D4470A">
            <w:pPr>
              <w:rPr>
                <w:sz w:val="22"/>
                <w:szCs w:val="22"/>
              </w:rPr>
            </w:pPr>
            <w:r w:rsidRPr="00D145A8">
              <w:rPr>
                <w:b/>
                <w:i/>
                <w:sz w:val="22"/>
                <w:szCs w:val="22"/>
              </w:rPr>
              <w:t>TEST EVERYTHING BEFORE INSTALLATION</w:t>
            </w:r>
            <w:r w:rsidRPr="00D145A8">
              <w:rPr>
                <w:sz w:val="22"/>
                <w:szCs w:val="22"/>
              </w:rPr>
              <w:t>; Take all items out of the box and inventory quantity against Item List.  Then connect all items loosely (don’t install yet) according to layout diagram in Figure 1.  Attach the black wire of the Control Unit</w:t>
            </w:r>
            <w:r w:rsidRPr="00D145A8">
              <w:rPr>
                <w:b/>
                <w:i/>
                <w:sz w:val="22"/>
                <w:szCs w:val="22"/>
              </w:rPr>
              <w:t xml:space="preserve"> </w:t>
            </w:r>
            <w:r w:rsidRPr="00D145A8">
              <w:rPr>
                <w:sz w:val="22"/>
                <w:szCs w:val="22"/>
              </w:rPr>
              <w:t xml:space="preserve">to a negative 12 volt battery and the red wire of the Control Unit to a positive on the battery to make sure all the LED’s light up and correctly show colors selected from the remote.  Call us immediately if anything does not work.  </w:t>
            </w:r>
          </w:p>
        </w:tc>
      </w:tr>
      <w:tr w:rsidR="00C54744" w:rsidRPr="00BB0E6F" w14:paraId="2E8C14F3" w14:textId="77777777" w:rsidTr="00D145A8">
        <w:trPr>
          <w:jc w:val="center"/>
        </w:trPr>
        <w:tc>
          <w:tcPr>
            <w:tcW w:w="763" w:type="dxa"/>
            <w:shd w:val="clear" w:color="auto" w:fill="auto"/>
          </w:tcPr>
          <w:p w14:paraId="5D1E4C1D" w14:textId="77777777" w:rsidR="00C54744" w:rsidRPr="00BB0E6F" w:rsidRDefault="00C54744" w:rsidP="00D4470A">
            <w:pPr>
              <w:jc w:val="center"/>
              <w:rPr>
                <w:b/>
                <w:sz w:val="20"/>
                <w:szCs w:val="20"/>
              </w:rPr>
            </w:pPr>
            <w:r w:rsidRPr="00BB0E6F">
              <w:rPr>
                <w:b/>
                <w:sz w:val="20"/>
                <w:szCs w:val="20"/>
              </w:rPr>
              <w:t>2</w:t>
            </w:r>
          </w:p>
        </w:tc>
        <w:tc>
          <w:tcPr>
            <w:tcW w:w="9767" w:type="dxa"/>
            <w:shd w:val="clear" w:color="auto" w:fill="auto"/>
          </w:tcPr>
          <w:p w14:paraId="6E5ADAE2" w14:textId="77777777" w:rsidR="00C54744" w:rsidRPr="00D145A8" w:rsidRDefault="00C54744" w:rsidP="00D4470A">
            <w:pPr>
              <w:rPr>
                <w:sz w:val="22"/>
                <w:szCs w:val="22"/>
              </w:rPr>
            </w:pPr>
            <w:r w:rsidRPr="00D145A8">
              <w:rPr>
                <w:sz w:val="22"/>
                <w:szCs w:val="22"/>
              </w:rPr>
              <w:t>Clean all surfaces that you will stick mounting bases and LED strip adhesive back with “Oil and Wax” remover.  “Oil and Wax” can be purchased from any automotive store.</w:t>
            </w:r>
          </w:p>
        </w:tc>
      </w:tr>
      <w:tr w:rsidR="00C54744" w:rsidRPr="00BB0E6F" w14:paraId="7EB25395" w14:textId="77777777" w:rsidTr="00D145A8">
        <w:trPr>
          <w:jc w:val="center"/>
        </w:trPr>
        <w:tc>
          <w:tcPr>
            <w:tcW w:w="763" w:type="dxa"/>
            <w:shd w:val="clear" w:color="auto" w:fill="auto"/>
          </w:tcPr>
          <w:p w14:paraId="4F0C8A10" w14:textId="77777777" w:rsidR="00C54744" w:rsidRPr="00BB0E6F" w:rsidRDefault="00C54744" w:rsidP="00D4470A">
            <w:pPr>
              <w:jc w:val="center"/>
              <w:rPr>
                <w:b/>
                <w:sz w:val="20"/>
                <w:szCs w:val="20"/>
              </w:rPr>
            </w:pPr>
            <w:r w:rsidRPr="00BB0E6F">
              <w:rPr>
                <w:b/>
                <w:sz w:val="20"/>
                <w:szCs w:val="20"/>
              </w:rPr>
              <w:t>3</w:t>
            </w:r>
          </w:p>
        </w:tc>
        <w:tc>
          <w:tcPr>
            <w:tcW w:w="9767" w:type="dxa"/>
            <w:shd w:val="clear" w:color="auto" w:fill="auto"/>
          </w:tcPr>
          <w:p w14:paraId="2F197536" w14:textId="77777777" w:rsidR="00C54744" w:rsidRPr="00D145A8" w:rsidRDefault="00C54744" w:rsidP="00D4470A">
            <w:pPr>
              <w:rPr>
                <w:sz w:val="22"/>
                <w:szCs w:val="22"/>
              </w:rPr>
            </w:pPr>
            <w:r w:rsidRPr="00D145A8">
              <w:rPr>
                <w:sz w:val="22"/>
                <w:szCs w:val="22"/>
              </w:rPr>
              <w:t xml:space="preserve">Lay out all items to where they are to be placed.  </w:t>
            </w:r>
            <w:r w:rsidRPr="00D145A8">
              <w:rPr>
                <w:b/>
                <w:sz w:val="22"/>
                <w:szCs w:val="22"/>
              </w:rPr>
              <w:t xml:space="preserve">Never stick adhesive items first!  </w:t>
            </w:r>
            <w:r w:rsidRPr="00D145A8">
              <w:rPr>
                <w:sz w:val="22"/>
                <w:szCs w:val="22"/>
              </w:rPr>
              <w:t>Install from the Control unit first, attaching all items into your desired configuration.  That way if you need additional items you can measure and determine what you need.  Go to Step 8 for information about additional items.</w:t>
            </w:r>
          </w:p>
        </w:tc>
      </w:tr>
      <w:tr w:rsidR="00C54744" w:rsidRPr="00BB0E6F" w14:paraId="0EE30AFA" w14:textId="77777777" w:rsidTr="00D145A8">
        <w:trPr>
          <w:jc w:val="center"/>
        </w:trPr>
        <w:tc>
          <w:tcPr>
            <w:tcW w:w="763" w:type="dxa"/>
            <w:shd w:val="clear" w:color="auto" w:fill="auto"/>
          </w:tcPr>
          <w:p w14:paraId="1A3D7976" w14:textId="77777777" w:rsidR="00C54744" w:rsidRPr="00BB0E6F" w:rsidRDefault="00C54744" w:rsidP="00D4470A">
            <w:pPr>
              <w:jc w:val="center"/>
              <w:rPr>
                <w:b/>
              </w:rPr>
            </w:pPr>
            <w:r w:rsidRPr="00BB0E6F">
              <w:rPr>
                <w:b/>
              </w:rPr>
              <w:t>4</w:t>
            </w:r>
          </w:p>
        </w:tc>
        <w:tc>
          <w:tcPr>
            <w:tcW w:w="9767" w:type="dxa"/>
            <w:shd w:val="clear" w:color="auto" w:fill="auto"/>
          </w:tcPr>
          <w:p w14:paraId="436960EF" w14:textId="7CD7CC7A" w:rsidR="00C54744" w:rsidRPr="00D145A8" w:rsidRDefault="00C54744" w:rsidP="00D4470A">
            <w:pPr>
              <w:rPr>
                <w:sz w:val="22"/>
                <w:szCs w:val="22"/>
              </w:rPr>
            </w:pPr>
            <w:r w:rsidRPr="00D145A8">
              <w:rPr>
                <w:sz w:val="22"/>
                <w:szCs w:val="22"/>
              </w:rPr>
              <w:t>Install the Control Unit in the cab and position the Infrared receiver in a place where you can point the remote at for changing colors.  Infrared receiver placement outside the cab is ok as it is water resistant.  The red wire will need to be attached to the positive side of a 12 volt battery source.  The black wire of the Control Unit is to be grounded to a chassis or the negative side of a 12 volt battery source.</w:t>
            </w:r>
          </w:p>
          <w:p w14:paraId="3CB88C16" w14:textId="77777777" w:rsidR="00C54744" w:rsidRPr="00D145A8" w:rsidRDefault="00C54744" w:rsidP="00D4470A">
            <w:pPr>
              <w:rPr>
                <w:sz w:val="22"/>
                <w:szCs w:val="22"/>
              </w:rPr>
            </w:pPr>
            <w:r w:rsidRPr="00D145A8">
              <w:rPr>
                <w:sz w:val="22"/>
                <w:szCs w:val="22"/>
              </w:rPr>
              <w:t xml:space="preserve">Note:  The control unit is not waterproof, so if you decide to install it outside the cab you will need to waterproof it in some way. </w:t>
            </w:r>
          </w:p>
        </w:tc>
      </w:tr>
      <w:tr w:rsidR="00C54744" w:rsidRPr="00BB0E6F" w14:paraId="0AF7E580" w14:textId="77777777" w:rsidTr="00D145A8">
        <w:trPr>
          <w:jc w:val="center"/>
        </w:trPr>
        <w:tc>
          <w:tcPr>
            <w:tcW w:w="763" w:type="dxa"/>
            <w:shd w:val="clear" w:color="auto" w:fill="auto"/>
          </w:tcPr>
          <w:p w14:paraId="3728CA46" w14:textId="77777777" w:rsidR="00C54744" w:rsidRPr="00BB0E6F" w:rsidRDefault="00C54744" w:rsidP="00D4470A">
            <w:pPr>
              <w:jc w:val="center"/>
              <w:rPr>
                <w:b/>
              </w:rPr>
            </w:pPr>
            <w:r w:rsidRPr="00BB0E6F">
              <w:rPr>
                <w:b/>
              </w:rPr>
              <w:t>5</w:t>
            </w:r>
          </w:p>
        </w:tc>
        <w:tc>
          <w:tcPr>
            <w:tcW w:w="9767" w:type="dxa"/>
            <w:shd w:val="clear" w:color="auto" w:fill="auto"/>
          </w:tcPr>
          <w:p w14:paraId="32E4B4C6" w14:textId="77777777" w:rsidR="00C54744" w:rsidRPr="00D145A8" w:rsidRDefault="00C54744" w:rsidP="00D4470A">
            <w:pPr>
              <w:rPr>
                <w:sz w:val="22"/>
                <w:szCs w:val="22"/>
              </w:rPr>
            </w:pPr>
            <w:r w:rsidRPr="00D145A8">
              <w:rPr>
                <w:sz w:val="22"/>
                <w:szCs w:val="22"/>
              </w:rPr>
              <w:t>Connect all items listed into your desired configuration</w:t>
            </w:r>
          </w:p>
        </w:tc>
      </w:tr>
      <w:tr w:rsidR="00C54744" w:rsidRPr="00BB0E6F" w14:paraId="6907D8E3" w14:textId="77777777" w:rsidTr="00D145A8">
        <w:trPr>
          <w:jc w:val="center"/>
        </w:trPr>
        <w:tc>
          <w:tcPr>
            <w:tcW w:w="763" w:type="dxa"/>
            <w:shd w:val="clear" w:color="auto" w:fill="auto"/>
          </w:tcPr>
          <w:p w14:paraId="632C239C" w14:textId="77777777" w:rsidR="00C54744" w:rsidRPr="00BB0E6F" w:rsidRDefault="00C54744" w:rsidP="00D4470A">
            <w:pPr>
              <w:jc w:val="center"/>
              <w:rPr>
                <w:b/>
              </w:rPr>
            </w:pPr>
            <w:r w:rsidRPr="00BB0E6F">
              <w:rPr>
                <w:b/>
              </w:rPr>
              <w:t>6</w:t>
            </w:r>
          </w:p>
        </w:tc>
        <w:tc>
          <w:tcPr>
            <w:tcW w:w="9767" w:type="dxa"/>
            <w:shd w:val="clear" w:color="auto" w:fill="auto"/>
          </w:tcPr>
          <w:p w14:paraId="2F5EF5C8" w14:textId="77777777" w:rsidR="00C54744" w:rsidRPr="00D145A8" w:rsidRDefault="00C54744" w:rsidP="00D4470A">
            <w:pPr>
              <w:rPr>
                <w:sz w:val="22"/>
                <w:szCs w:val="22"/>
              </w:rPr>
            </w:pPr>
            <w:r w:rsidRPr="00D145A8">
              <w:rPr>
                <w:sz w:val="22"/>
                <w:szCs w:val="22"/>
              </w:rPr>
              <w:t>Evenly install mounting bases.  Mounting bases maybe also screwed into place through the center hole or stuck to the surface via the adhesive base.</w:t>
            </w:r>
          </w:p>
        </w:tc>
      </w:tr>
      <w:tr w:rsidR="00C54744" w:rsidRPr="00BB0E6F" w14:paraId="33B323C1" w14:textId="77777777" w:rsidTr="00D145A8">
        <w:trPr>
          <w:jc w:val="center"/>
        </w:trPr>
        <w:tc>
          <w:tcPr>
            <w:tcW w:w="763" w:type="dxa"/>
            <w:shd w:val="clear" w:color="auto" w:fill="auto"/>
          </w:tcPr>
          <w:p w14:paraId="6D18777F" w14:textId="77777777" w:rsidR="00C54744" w:rsidRPr="00BB0E6F" w:rsidRDefault="00C54744" w:rsidP="00D4470A">
            <w:pPr>
              <w:jc w:val="center"/>
              <w:rPr>
                <w:b/>
              </w:rPr>
            </w:pPr>
            <w:r w:rsidRPr="00BB0E6F">
              <w:rPr>
                <w:b/>
              </w:rPr>
              <w:t>7</w:t>
            </w:r>
          </w:p>
        </w:tc>
        <w:tc>
          <w:tcPr>
            <w:tcW w:w="9767" w:type="dxa"/>
            <w:shd w:val="clear" w:color="auto" w:fill="auto"/>
          </w:tcPr>
          <w:p w14:paraId="5EAD26B7" w14:textId="77777777" w:rsidR="00C54744" w:rsidRPr="00D145A8" w:rsidRDefault="00C54744" w:rsidP="00D4470A">
            <w:pPr>
              <w:rPr>
                <w:sz w:val="22"/>
                <w:szCs w:val="22"/>
              </w:rPr>
            </w:pPr>
            <w:r w:rsidRPr="00D145A8">
              <w:rPr>
                <w:sz w:val="22"/>
                <w:szCs w:val="22"/>
              </w:rPr>
              <w:t>Use the wire ties to secure the conduit to the cable mounting base.</w:t>
            </w:r>
          </w:p>
        </w:tc>
      </w:tr>
      <w:tr w:rsidR="00C54744" w:rsidRPr="00BB0E6F" w14:paraId="7F8B3B0B" w14:textId="77777777" w:rsidTr="00D145A8">
        <w:trPr>
          <w:jc w:val="center"/>
        </w:trPr>
        <w:tc>
          <w:tcPr>
            <w:tcW w:w="763" w:type="dxa"/>
            <w:shd w:val="clear" w:color="auto" w:fill="auto"/>
          </w:tcPr>
          <w:p w14:paraId="7A6F84D1" w14:textId="77777777" w:rsidR="00C54744" w:rsidRPr="00BB0E6F" w:rsidRDefault="00C54744" w:rsidP="00D4470A">
            <w:pPr>
              <w:jc w:val="center"/>
              <w:rPr>
                <w:b/>
              </w:rPr>
            </w:pPr>
            <w:r w:rsidRPr="00BB0E6F">
              <w:rPr>
                <w:b/>
              </w:rPr>
              <w:t>8</w:t>
            </w:r>
          </w:p>
        </w:tc>
        <w:tc>
          <w:tcPr>
            <w:tcW w:w="9767" w:type="dxa"/>
            <w:shd w:val="clear" w:color="auto" w:fill="auto"/>
          </w:tcPr>
          <w:p w14:paraId="234740BC" w14:textId="77777777" w:rsidR="00C54744" w:rsidRPr="00D145A8" w:rsidRDefault="00C54744" w:rsidP="00D4470A">
            <w:pPr>
              <w:rPr>
                <w:sz w:val="22"/>
                <w:szCs w:val="22"/>
              </w:rPr>
            </w:pPr>
            <w:r w:rsidRPr="00D145A8">
              <w:rPr>
                <w:sz w:val="22"/>
                <w:szCs w:val="22"/>
              </w:rPr>
              <w:t>If you fail to have enough length in extension wires or need other accessories, please check the attached LED Strip Component List for purchase of additional items.</w:t>
            </w:r>
          </w:p>
        </w:tc>
      </w:tr>
    </w:tbl>
    <w:p w14:paraId="35DB75CD" w14:textId="77777777" w:rsidR="00D145A8" w:rsidRDefault="00D145A8">
      <w:pPr>
        <w:rPr>
          <w:sz w:val="32"/>
          <w:szCs w:val="32"/>
        </w:rPr>
      </w:pPr>
      <w:r>
        <w:rPr>
          <w:sz w:val="32"/>
          <w:szCs w:val="32"/>
        </w:rPr>
        <w:br w:type="page"/>
      </w:r>
    </w:p>
    <w:p w14:paraId="6D70C59C" w14:textId="0C4B0A6C" w:rsidR="00BD0919" w:rsidRDefault="00BD0919" w:rsidP="00BD0919">
      <w:pPr>
        <w:jc w:val="center"/>
        <w:rPr>
          <w:sz w:val="32"/>
          <w:szCs w:val="32"/>
        </w:rPr>
      </w:pPr>
      <w:r w:rsidRPr="00EB613E">
        <w:rPr>
          <w:sz w:val="32"/>
          <w:szCs w:val="32"/>
        </w:rPr>
        <w:lastRenderedPageBreak/>
        <w:t>Light ‘</w:t>
      </w:r>
      <w:r>
        <w:rPr>
          <w:sz w:val="32"/>
          <w:szCs w:val="32"/>
        </w:rPr>
        <w:t>EM Up ™ LED Strips C</w:t>
      </w:r>
      <w:r w:rsidRPr="00EB613E">
        <w:rPr>
          <w:sz w:val="32"/>
          <w:szCs w:val="32"/>
        </w:rPr>
        <w:t>utting Instructions</w:t>
      </w:r>
    </w:p>
    <w:p w14:paraId="1A59E151" w14:textId="77777777" w:rsidR="00BD0919" w:rsidRPr="0096462D" w:rsidRDefault="00BD0919" w:rsidP="00BD0919">
      <w:pPr>
        <w:jc w:val="center"/>
        <w:rPr>
          <w:sz w:val="16"/>
          <w:szCs w:val="16"/>
        </w:rPr>
      </w:pPr>
    </w:p>
    <w:p w14:paraId="0525ACC8" w14:textId="77777777" w:rsidR="00BD0919" w:rsidRDefault="00BD0919" w:rsidP="00BD0919">
      <w:r w:rsidRPr="00311B44">
        <w:t>Regardless of</w:t>
      </w:r>
      <w:r>
        <w:t xml:space="preserve"> the</w:t>
      </w:r>
      <w:r w:rsidRPr="00311B44">
        <w:t xml:space="preserve"> length of</w:t>
      </w:r>
      <w:r>
        <w:t xml:space="preserve"> the “Light 'EM Up LED S</w:t>
      </w:r>
      <w:r w:rsidRPr="00311B44">
        <w:t>trip</w:t>
      </w:r>
      <w:r>
        <w:t>,” th</w:t>
      </w:r>
      <w:r w:rsidRPr="00311B44">
        <w:t xml:space="preserve">e sizing and cutting instructions are the same. </w:t>
      </w:r>
    </w:p>
    <w:p w14:paraId="11622BA8" w14:textId="77777777" w:rsidR="00BD0919" w:rsidRPr="00311B44" w:rsidRDefault="00BD0919" w:rsidP="00BD0919"/>
    <w:p w14:paraId="7E318BF1" w14:textId="0632C6BB" w:rsidR="00BD0919" w:rsidRDefault="00BD0919" w:rsidP="00BD0919">
      <w:r>
        <w:t xml:space="preserve">“Light 'EM Up LED Strips” </w:t>
      </w:r>
      <w:r w:rsidRPr="00311B44">
        <w:t>can be cut EVERY TH</w:t>
      </w:r>
      <w:r>
        <w:t xml:space="preserve">IRD </w:t>
      </w:r>
      <w:r w:rsidR="00587E24">
        <w:t>LED; counting</w:t>
      </w:r>
      <w:r>
        <w:t xml:space="preserve"> the LED's from </w:t>
      </w:r>
      <w:r w:rsidRPr="00311B44">
        <w:t>either end where the wire connectors connect to the light strip.</w:t>
      </w:r>
      <w:r>
        <w:t xml:space="preserve">  If you have no need for one of the end </w:t>
      </w:r>
      <w:r w:rsidR="00560A28">
        <w:t>extension</w:t>
      </w:r>
      <w:r w:rsidR="007A1245">
        <w:t xml:space="preserve"> </w:t>
      </w:r>
      <w:r>
        <w:t>wires you may cut that too.</w:t>
      </w:r>
    </w:p>
    <w:p w14:paraId="4DD29A6E" w14:textId="77777777" w:rsidR="00BD0919" w:rsidRPr="00311B44" w:rsidRDefault="00BD0919" w:rsidP="00BD0919"/>
    <w:p w14:paraId="237B4DCC" w14:textId="492D4410" w:rsidR="00BD0919" w:rsidRDefault="00BD0919" w:rsidP="00BD0919">
      <w:r w:rsidRPr="00311B44">
        <w:t>Use a SHARP pair of wire cutters or scissors and cut i</w:t>
      </w:r>
      <w:r>
        <w:t xml:space="preserve">n </w:t>
      </w:r>
      <w:r w:rsidRPr="00311B44">
        <w:t xml:space="preserve">the center line as seen below between the bulbs as shown below.  </w:t>
      </w:r>
      <w:r>
        <w:t>If you don’t cut exactly in the center line all LED’s before the cut will not</w:t>
      </w:r>
      <w:r w:rsidRPr="00311B44">
        <w:t xml:space="preserve"> function properly.</w:t>
      </w:r>
      <w:r>
        <w:t xml:space="preserve">  </w:t>
      </w:r>
    </w:p>
    <w:p w14:paraId="6898F48C" w14:textId="77777777" w:rsidR="009F11A7" w:rsidRDefault="009F11A7" w:rsidP="00BD0919"/>
    <w:p w14:paraId="4C644ACC" w14:textId="77777777" w:rsidR="00BD0919" w:rsidRPr="008846E6" w:rsidRDefault="00BD0919" w:rsidP="00BD0919">
      <w:pPr>
        <w:rPr>
          <w:sz w:val="16"/>
          <w:szCs w:val="16"/>
        </w:rPr>
      </w:pPr>
    </w:p>
    <w:p w14:paraId="3E965D16" w14:textId="5C220547" w:rsidR="00BD0919" w:rsidRDefault="00BD0919" w:rsidP="00A11AC7">
      <w:pPr>
        <w:jc w:val="center"/>
        <w:rPr>
          <w:noProof/>
        </w:rPr>
      </w:pPr>
      <w:r w:rsidRPr="00DD6BB4">
        <w:rPr>
          <w:noProof/>
        </w:rPr>
        <w:drawing>
          <wp:inline distT="0" distB="0" distL="0" distR="0" wp14:anchorId="24D729F1" wp14:editId="7D3101E1">
            <wp:extent cx="5814695" cy="5086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695" cy="5086985"/>
                    </a:xfrm>
                    <a:prstGeom prst="rect">
                      <a:avLst/>
                    </a:prstGeom>
                    <a:noFill/>
                    <a:ln>
                      <a:noFill/>
                    </a:ln>
                  </pic:spPr>
                </pic:pic>
              </a:graphicData>
            </a:graphic>
          </wp:inline>
        </w:drawing>
      </w:r>
    </w:p>
    <w:p w14:paraId="297DDAD4" w14:textId="77777777" w:rsidR="00BD0919" w:rsidRDefault="00BD0919" w:rsidP="00BD0919">
      <w:pPr>
        <w:rPr>
          <w:noProof/>
        </w:rPr>
      </w:pPr>
      <w:r>
        <w:rPr>
          <w:noProof/>
        </w:rPr>
        <w:br w:type="page"/>
      </w:r>
    </w:p>
    <w:tbl>
      <w:tblPr>
        <w:tblW w:w="11340" w:type="dxa"/>
        <w:tblLook w:val="04A0" w:firstRow="1" w:lastRow="0" w:firstColumn="1" w:lastColumn="0" w:noHBand="0" w:noVBand="1"/>
      </w:tblPr>
      <w:tblGrid>
        <w:gridCol w:w="1500"/>
        <w:gridCol w:w="2020"/>
        <w:gridCol w:w="6580"/>
        <w:gridCol w:w="1240"/>
      </w:tblGrid>
      <w:tr w:rsidR="00B003E4" w14:paraId="0EFA3BE2" w14:textId="77777777" w:rsidTr="00B003E4">
        <w:trPr>
          <w:trHeight w:val="735"/>
        </w:trPr>
        <w:tc>
          <w:tcPr>
            <w:tcW w:w="11340" w:type="dxa"/>
            <w:gridSpan w:val="4"/>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5CD45C3" w14:textId="77777777" w:rsidR="00B003E4" w:rsidRDefault="00B003E4">
            <w:pPr>
              <w:jc w:val="center"/>
              <w:rPr>
                <w:rFonts w:ascii="Calibri" w:hAnsi="Calibri" w:cs="Calibri"/>
                <w:color w:val="000000"/>
                <w:sz w:val="56"/>
                <w:szCs w:val="56"/>
              </w:rPr>
            </w:pPr>
            <w:r>
              <w:rPr>
                <w:rFonts w:ascii="Calibri" w:hAnsi="Calibri" w:cs="Calibri"/>
                <w:color w:val="000000"/>
                <w:sz w:val="56"/>
                <w:szCs w:val="56"/>
              </w:rPr>
              <w:lastRenderedPageBreak/>
              <w:t>Light 'Em up LED Strips and Components</w:t>
            </w:r>
          </w:p>
        </w:tc>
      </w:tr>
      <w:tr w:rsidR="00B003E4" w14:paraId="34700FBE" w14:textId="77777777" w:rsidTr="00A666AC">
        <w:trPr>
          <w:trHeight w:val="583"/>
        </w:trPr>
        <w:tc>
          <w:tcPr>
            <w:tcW w:w="1500" w:type="dxa"/>
            <w:tcBorders>
              <w:top w:val="nil"/>
              <w:left w:val="single" w:sz="8" w:space="0" w:color="auto"/>
              <w:bottom w:val="single" w:sz="4" w:space="0" w:color="auto"/>
              <w:right w:val="single" w:sz="4" w:space="0" w:color="auto"/>
            </w:tcBorders>
            <w:shd w:val="clear" w:color="auto" w:fill="auto"/>
            <w:vAlign w:val="bottom"/>
            <w:hideMark/>
          </w:tcPr>
          <w:p w14:paraId="30D8121D" w14:textId="77777777" w:rsidR="00B003E4" w:rsidRPr="00A666AC" w:rsidRDefault="00B003E4">
            <w:pPr>
              <w:rPr>
                <w:rFonts w:ascii="Calibri" w:hAnsi="Calibri" w:cs="Calibri"/>
                <w:b/>
                <w:bCs/>
                <w:color w:val="000000"/>
              </w:rPr>
            </w:pPr>
            <w:r w:rsidRPr="00A666AC">
              <w:rPr>
                <w:rFonts w:ascii="Calibri" w:hAnsi="Calibri" w:cs="Calibri"/>
                <w:b/>
                <w:bCs/>
                <w:color w:val="000000"/>
              </w:rPr>
              <w:t>Product Item #</w:t>
            </w:r>
          </w:p>
        </w:tc>
        <w:tc>
          <w:tcPr>
            <w:tcW w:w="2020" w:type="dxa"/>
            <w:tcBorders>
              <w:top w:val="nil"/>
              <w:left w:val="nil"/>
              <w:bottom w:val="single" w:sz="4" w:space="0" w:color="auto"/>
              <w:right w:val="single" w:sz="4" w:space="0" w:color="auto"/>
            </w:tcBorders>
            <w:shd w:val="clear" w:color="auto" w:fill="auto"/>
            <w:vAlign w:val="bottom"/>
            <w:hideMark/>
          </w:tcPr>
          <w:p w14:paraId="6C3BA12C" w14:textId="77777777" w:rsidR="00B003E4" w:rsidRPr="00A666AC" w:rsidRDefault="00B003E4">
            <w:pPr>
              <w:rPr>
                <w:rFonts w:ascii="Calibri" w:hAnsi="Calibri" w:cs="Calibri"/>
                <w:b/>
                <w:bCs/>
                <w:color w:val="000000"/>
              </w:rPr>
            </w:pPr>
            <w:r w:rsidRPr="00A666AC">
              <w:rPr>
                <w:rFonts w:ascii="Calibri" w:hAnsi="Calibri" w:cs="Calibri"/>
                <w:b/>
                <w:bCs/>
                <w:color w:val="000000"/>
              </w:rPr>
              <w:t> </w:t>
            </w:r>
          </w:p>
        </w:tc>
        <w:tc>
          <w:tcPr>
            <w:tcW w:w="6580" w:type="dxa"/>
            <w:tcBorders>
              <w:top w:val="nil"/>
              <w:left w:val="nil"/>
              <w:bottom w:val="single" w:sz="4" w:space="0" w:color="auto"/>
              <w:right w:val="single" w:sz="4" w:space="0" w:color="auto"/>
            </w:tcBorders>
            <w:shd w:val="clear" w:color="auto" w:fill="auto"/>
            <w:vAlign w:val="bottom"/>
            <w:hideMark/>
          </w:tcPr>
          <w:p w14:paraId="46A30F7E" w14:textId="77777777" w:rsidR="00B003E4" w:rsidRPr="00A666AC" w:rsidRDefault="00B003E4">
            <w:pPr>
              <w:rPr>
                <w:rFonts w:ascii="Calibri" w:hAnsi="Calibri" w:cs="Calibri"/>
                <w:b/>
                <w:bCs/>
                <w:color w:val="000000"/>
              </w:rPr>
            </w:pPr>
            <w:r w:rsidRPr="00A666AC">
              <w:rPr>
                <w:rFonts w:ascii="Calibri" w:hAnsi="Calibri" w:cs="Calibri"/>
                <w:b/>
                <w:bCs/>
                <w:color w:val="000000"/>
              </w:rPr>
              <w:t>Description</w:t>
            </w:r>
          </w:p>
        </w:tc>
        <w:tc>
          <w:tcPr>
            <w:tcW w:w="1240" w:type="dxa"/>
            <w:tcBorders>
              <w:top w:val="nil"/>
              <w:left w:val="nil"/>
              <w:bottom w:val="single" w:sz="4" w:space="0" w:color="auto"/>
              <w:right w:val="single" w:sz="8" w:space="0" w:color="auto"/>
            </w:tcBorders>
            <w:shd w:val="clear" w:color="auto" w:fill="auto"/>
            <w:vAlign w:val="bottom"/>
            <w:hideMark/>
          </w:tcPr>
          <w:p w14:paraId="78962E03" w14:textId="77777777" w:rsidR="00B003E4" w:rsidRPr="00A666AC" w:rsidRDefault="00B003E4">
            <w:pPr>
              <w:rPr>
                <w:rFonts w:ascii="Calibri" w:hAnsi="Calibri" w:cs="Calibri"/>
                <w:b/>
                <w:bCs/>
                <w:color w:val="000000"/>
              </w:rPr>
            </w:pPr>
            <w:r w:rsidRPr="00A666AC">
              <w:rPr>
                <w:rFonts w:ascii="Calibri" w:hAnsi="Calibri" w:cs="Calibri"/>
                <w:b/>
                <w:bCs/>
                <w:color w:val="000000"/>
              </w:rPr>
              <w:t>Unit Cost</w:t>
            </w:r>
          </w:p>
        </w:tc>
      </w:tr>
      <w:tr w:rsidR="00B003E4" w14:paraId="0089D316" w14:textId="77777777" w:rsidTr="00B003E4">
        <w:trPr>
          <w:trHeight w:val="189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A18C02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CU-005</w:t>
            </w:r>
          </w:p>
        </w:tc>
        <w:tc>
          <w:tcPr>
            <w:tcW w:w="2020" w:type="dxa"/>
            <w:tcBorders>
              <w:top w:val="nil"/>
              <w:left w:val="nil"/>
              <w:bottom w:val="single" w:sz="4" w:space="0" w:color="auto"/>
              <w:right w:val="single" w:sz="4" w:space="0" w:color="auto"/>
            </w:tcBorders>
            <w:shd w:val="clear" w:color="auto" w:fill="auto"/>
            <w:vAlign w:val="center"/>
            <w:hideMark/>
          </w:tcPr>
          <w:p w14:paraId="32910AC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8480" behindDoc="0" locked="0" layoutInCell="1" allowOverlap="1" wp14:anchorId="0E3BDC1F" wp14:editId="4442B95C">
                  <wp:simplePos x="0" y="0"/>
                  <wp:positionH relativeFrom="column">
                    <wp:posOffset>-43180</wp:posOffset>
                  </wp:positionH>
                  <wp:positionV relativeFrom="paragraph">
                    <wp:posOffset>14605</wp:posOffset>
                  </wp:positionV>
                  <wp:extent cx="1228725" cy="1123950"/>
                  <wp:effectExtent l="0" t="0" r="9525" b="0"/>
                  <wp:wrapNone/>
                  <wp:docPr id="227" name="Picture 31">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0000000-0008-0000-0000-000020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157A0B5" w14:textId="77777777" w:rsidR="00B003E4" w:rsidRPr="00CB42AF" w:rsidRDefault="00B003E4">
            <w:pPr>
              <w:rPr>
                <w:rFonts w:ascii="Arial" w:hAnsi="Arial" w:cs="Arial"/>
                <w:color w:val="000000"/>
                <w:sz w:val="22"/>
                <w:szCs w:val="22"/>
              </w:rPr>
            </w:pPr>
            <w:r w:rsidRPr="00CB42AF">
              <w:rPr>
                <w:rFonts w:ascii="Arial" w:hAnsi="Arial" w:cs="Arial"/>
                <w:color w:val="000000"/>
                <w:sz w:val="22"/>
                <w:szCs w:val="22"/>
              </w:rPr>
              <w:t>Control Unit Infrared receiver with removable harness, Female connector, with Remote</w:t>
            </w:r>
          </w:p>
        </w:tc>
        <w:tc>
          <w:tcPr>
            <w:tcW w:w="1240" w:type="dxa"/>
            <w:tcBorders>
              <w:top w:val="nil"/>
              <w:left w:val="nil"/>
              <w:bottom w:val="single" w:sz="4" w:space="0" w:color="auto"/>
              <w:right w:val="single" w:sz="8" w:space="0" w:color="auto"/>
            </w:tcBorders>
            <w:shd w:val="clear" w:color="auto" w:fill="auto"/>
            <w:vAlign w:val="bottom"/>
            <w:hideMark/>
          </w:tcPr>
          <w:p w14:paraId="19BCF182"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$22.95</w:t>
            </w:r>
          </w:p>
        </w:tc>
      </w:tr>
      <w:tr w:rsidR="00B003E4" w14:paraId="205A16D1" w14:textId="77777777" w:rsidTr="00B003E4">
        <w:trPr>
          <w:trHeight w:val="148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2739D37"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CU-001</w:t>
            </w:r>
          </w:p>
        </w:tc>
        <w:tc>
          <w:tcPr>
            <w:tcW w:w="2020" w:type="dxa"/>
            <w:tcBorders>
              <w:top w:val="nil"/>
              <w:left w:val="nil"/>
              <w:bottom w:val="single" w:sz="4" w:space="0" w:color="auto"/>
              <w:right w:val="single" w:sz="4" w:space="0" w:color="auto"/>
            </w:tcBorders>
            <w:shd w:val="clear" w:color="auto" w:fill="auto"/>
            <w:vAlign w:val="center"/>
            <w:hideMark/>
          </w:tcPr>
          <w:p w14:paraId="68631B3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0528" behindDoc="0" locked="0" layoutInCell="1" allowOverlap="1" wp14:anchorId="05456018" wp14:editId="0787D91B">
                  <wp:simplePos x="0" y="0"/>
                  <wp:positionH relativeFrom="column">
                    <wp:posOffset>-43815</wp:posOffset>
                  </wp:positionH>
                  <wp:positionV relativeFrom="paragraph">
                    <wp:posOffset>36830</wp:posOffset>
                  </wp:positionV>
                  <wp:extent cx="1228725" cy="904875"/>
                  <wp:effectExtent l="0" t="0" r="9525" b="9525"/>
                  <wp:wrapNone/>
                  <wp:docPr id="229" name="Picture 37">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00000000-0008-0000-0000-000026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28725" cy="9048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3D18CF19" w14:textId="77777777" w:rsidR="00B003E4" w:rsidRPr="00CB42AF" w:rsidRDefault="00B003E4">
            <w:pPr>
              <w:rPr>
                <w:rFonts w:ascii="Arial" w:hAnsi="Arial" w:cs="Arial"/>
                <w:sz w:val="22"/>
                <w:szCs w:val="22"/>
              </w:rPr>
            </w:pPr>
            <w:r w:rsidRPr="00CB42AF">
              <w:rPr>
                <w:rFonts w:ascii="Arial" w:hAnsi="Arial" w:cs="Arial"/>
                <w:sz w:val="22"/>
                <w:szCs w:val="22"/>
              </w:rPr>
              <w:t>In cab headlight color indicator (Each).  This indicator will show you what color your LED's are set to outside. Multi-Color 3 SMD LED's M/F connector 36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7BCDC70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$14.95</w:t>
            </w:r>
          </w:p>
        </w:tc>
      </w:tr>
      <w:tr w:rsidR="00B003E4" w14:paraId="4093BF9F" w14:textId="77777777" w:rsidTr="00B003E4">
        <w:trPr>
          <w:trHeight w:val="14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B2A025A"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CL-002</w:t>
            </w:r>
          </w:p>
        </w:tc>
        <w:tc>
          <w:tcPr>
            <w:tcW w:w="2020" w:type="dxa"/>
            <w:tcBorders>
              <w:top w:val="nil"/>
              <w:left w:val="nil"/>
              <w:bottom w:val="single" w:sz="4" w:space="0" w:color="auto"/>
              <w:right w:val="single" w:sz="4" w:space="0" w:color="auto"/>
            </w:tcBorders>
            <w:shd w:val="clear" w:color="auto" w:fill="auto"/>
            <w:vAlign w:val="center"/>
            <w:hideMark/>
          </w:tcPr>
          <w:p w14:paraId="55A919E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9504" behindDoc="0" locked="0" layoutInCell="1" allowOverlap="1" wp14:anchorId="591E6F20" wp14:editId="203074B7">
                  <wp:simplePos x="0" y="0"/>
                  <wp:positionH relativeFrom="column">
                    <wp:posOffset>-46355</wp:posOffset>
                  </wp:positionH>
                  <wp:positionV relativeFrom="paragraph">
                    <wp:posOffset>-3175</wp:posOffset>
                  </wp:positionV>
                  <wp:extent cx="1219200" cy="847725"/>
                  <wp:effectExtent l="0" t="0" r="0" b="9525"/>
                  <wp:wrapNone/>
                  <wp:docPr id="228" name="Picture 36">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00000000-0008-0000-0000-000025000000}"/>
                              </a:ext>
                            </a:extLst>
                          </pic:cNvPr>
                          <pic:cNvPicPr>
                            <a:picLocks noChangeAspect="1"/>
                          </pic:cNvPicPr>
                        </pic:nvPicPr>
                        <pic:blipFill>
                          <a:blip r:embed="rId12"/>
                          <a:stretch>
                            <a:fillRect/>
                          </a:stretch>
                        </pic:blipFill>
                        <pic:spPr>
                          <a:xfrm>
                            <a:off x="0" y="0"/>
                            <a:ext cx="1219200" cy="84772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3537946" w14:textId="77777777" w:rsidR="00B003E4" w:rsidRPr="00CB42AF" w:rsidRDefault="00B003E4">
            <w:pPr>
              <w:rPr>
                <w:rFonts w:ascii="Arial" w:hAnsi="Arial" w:cs="Arial"/>
                <w:sz w:val="22"/>
                <w:szCs w:val="22"/>
              </w:rPr>
            </w:pPr>
            <w:r w:rsidRPr="00CB42AF">
              <w:rPr>
                <w:rFonts w:ascii="Arial" w:hAnsi="Arial" w:cs="Arial"/>
                <w:sz w:val="22"/>
                <w:szCs w:val="22"/>
              </w:rPr>
              <w:t>Square LED light Multi-Color  9 SMD LED's M/F connector 36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446061C6"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$18.95</w:t>
            </w:r>
          </w:p>
        </w:tc>
      </w:tr>
      <w:tr w:rsidR="00B003E4" w14:paraId="1D956135" w14:textId="77777777" w:rsidTr="00B003E4">
        <w:trPr>
          <w:trHeight w:val="14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F2B16A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CL-003</w:t>
            </w:r>
          </w:p>
        </w:tc>
        <w:tc>
          <w:tcPr>
            <w:tcW w:w="2020" w:type="dxa"/>
            <w:tcBorders>
              <w:top w:val="nil"/>
              <w:left w:val="nil"/>
              <w:bottom w:val="single" w:sz="4" w:space="0" w:color="auto"/>
              <w:right w:val="single" w:sz="4" w:space="0" w:color="auto"/>
            </w:tcBorders>
            <w:shd w:val="clear" w:color="auto" w:fill="auto"/>
            <w:vAlign w:val="center"/>
            <w:hideMark/>
          </w:tcPr>
          <w:p w14:paraId="33118B25"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8720" behindDoc="0" locked="0" layoutInCell="1" allowOverlap="1" wp14:anchorId="51ACB597" wp14:editId="51796ED5">
                  <wp:simplePos x="0" y="0"/>
                  <wp:positionH relativeFrom="column">
                    <wp:posOffset>-55245</wp:posOffset>
                  </wp:positionH>
                  <wp:positionV relativeFrom="paragraph">
                    <wp:posOffset>19050</wp:posOffset>
                  </wp:positionV>
                  <wp:extent cx="1238250" cy="876300"/>
                  <wp:effectExtent l="0" t="0" r="0" b="0"/>
                  <wp:wrapNone/>
                  <wp:docPr id="237" name="Picture 18">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250" cy="876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313C902" w14:textId="77777777" w:rsidR="00B003E4" w:rsidRPr="00CB42AF" w:rsidRDefault="00B003E4">
            <w:pPr>
              <w:rPr>
                <w:rFonts w:ascii="Arial" w:hAnsi="Arial" w:cs="Arial"/>
                <w:sz w:val="22"/>
                <w:szCs w:val="22"/>
              </w:rPr>
            </w:pPr>
            <w:r w:rsidRPr="00CB42AF">
              <w:rPr>
                <w:rFonts w:ascii="Arial" w:hAnsi="Arial" w:cs="Arial"/>
                <w:sz w:val="22"/>
                <w:szCs w:val="22"/>
              </w:rPr>
              <w:t>Square LED light White 9 SMD LED's 36 inch positive and negative wire extension</w:t>
            </w:r>
          </w:p>
        </w:tc>
        <w:tc>
          <w:tcPr>
            <w:tcW w:w="1240" w:type="dxa"/>
            <w:tcBorders>
              <w:top w:val="nil"/>
              <w:left w:val="nil"/>
              <w:bottom w:val="single" w:sz="4" w:space="0" w:color="auto"/>
              <w:right w:val="single" w:sz="8" w:space="0" w:color="auto"/>
            </w:tcBorders>
            <w:shd w:val="clear" w:color="auto" w:fill="auto"/>
            <w:vAlign w:val="bottom"/>
            <w:hideMark/>
          </w:tcPr>
          <w:p w14:paraId="69131EE7"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$17.95</w:t>
            </w:r>
          </w:p>
        </w:tc>
      </w:tr>
      <w:tr w:rsidR="00B003E4" w14:paraId="6FBA3F4D" w14:textId="77777777" w:rsidTr="00B003E4">
        <w:trPr>
          <w:trHeight w:val="61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6BEE734"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CG-001</w:t>
            </w:r>
          </w:p>
        </w:tc>
        <w:tc>
          <w:tcPr>
            <w:tcW w:w="2020" w:type="dxa"/>
            <w:tcBorders>
              <w:top w:val="nil"/>
              <w:left w:val="nil"/>
              <w:bottom w:val="single" w:sz="4" w:space="0" w:color="auto"/>
              <w:right w:val="single" w:sz="4" w:space="0" w:color="auto"/>
            </w:tcBorders>
            <w:shd w:val="clear" w:color="auto" w:fill="auto"/>
            <w:vAlign w:val="center"/>
            <w:hideMark/>
          </w:tcPr>
          <w:p w14:paraId="64B86B2A" w14:textId="128244CD" w:rsidR="00B003E4" w:rsidRPr="00CB42AF" w:rsidRDefault="00A61E2A">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1552" behindDoc="0" locked="0" layoutInCell="1" allowOverlap="1" wp14:anchorId="69DD5C43" wp14:editId="364BEC41">
                  <wp:simplePos x="0" y="0"/>
                  <wp:positionH relativeFrom="column">
                    <wp:posOffset>508000</wp:posOffset>
                  </wp:positionH>
                  <wp:positionV relativeFrom="paragraph">
                    <wp:posOffset>-436245</wp:posOffset>
                  </wp:positionV>
                  <wp:extent cx="198120" cy="1005840"/>
                  <wp:effectExtent l="0" t="3810" r="7620" b="7620"/>
                  <wp:wrapNone/>
                  <wp:docPr id="230" name="Picture 38">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0000000-0008-0000-0000-000027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98120" cy="100584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1F409B8"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Male to Male extention M/M connector</w:t>
            </w:r>
          </w:p>
        </w:tc>
        <w:tc>
          <w:tcPr>
            <w:tcW w:w="1240" w:type="dxa"/>
            <w:tcBorders>
              <w:top w:val="nil"/>
              <w:left w:val="nil"/>
              <w:bottom w:val="single" w:sz="4" w:space="0" w:color="auto"/>
              <w:right w:val="single" w:sz="8" w:space="0" w:color="auto"/>
            </w:tcBorders>
            <w:shd w:val="clear" w:color="auto" w:fill="auto"/>
            <w:vAlign w:val="bottom"/>
            <w:hideMark/>
          </w:tcPr>
          <w:p w14:paraId="5A259B0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$3.95</w:t>
            </w:r>
          </w:p>
        </w:tc>
      </w:tr>
      <w:tr w:rsidR="00B003E4" w14:paraId="2E9C33E5" w14:textId="77777777" w:rsidTr="00A61E2A">
        <w:trPr>
          <w:trHeight w:val="368"/>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71B574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CG-002</w:t>
            </w:r>
          </w:p>
        </w:tc>
        <w:tc>
          <w:tcPr>
            <w:tcW w:w="2020" w:type="dxa"/>
            <w:tcBorders>
              <w:top w:val="nil"/>
              <w:left w:val="nil"/>
              <w:bottom w:val="single" w:sz="4" w:space="0" w:color="auto"/>
              <w:right w:val="single" w:sz="4" w:space="0" w:color="auto"/>
            </w:tcBorders>
            <w:shd w:val="clear" w:color="auto" w:fill="auto"/>
            <w:vAlign w:val="center"/>
            <w:hideMark/>
          </w:tcPr>
          <w:p w14:paraId="4EF0CEDB" w14:textId="02102744" w:rsidR="00B003E4" w:rsidRPr="00CB42AF" w:rsidRDefault="00A61E2A">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7936" behindDoc="0" locked="0" layoutInCell="1" allowOverlap="1" wp14:anchorId="0508DD4A" wp14:editId="06B5A147">
                  <wp:simplePos x="0" y="0"/>
                  <wp:positionH relativeFrom="column">
                    <wp:posOffset>103505</wp:posOffset>
                  </wp:positionH>
                  <wp:positionV relativeFrom="paragraph">
                    <wp:posOffset>259080</wp:posOffset>
                  </wp:positionV>
                  <wp:extent cx="1009650" cy="209550"/>
                  <wp:effectExtent l="0" t="0" r="0" b="0"/>
                  <wp:wrapNone/>
                  <wp:docPr id="78"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15"/>
                          <a:stretch>
                            <a:fillRect/>
                          </a:stretch>
                        </pic:blipFill>
                        <pic:spPr>
                          <a:xfrm>
                            <a:off x="0" y="0"/>
                            <a:ext cx="1009650" cy="209550"/>
                          </a:xfrm>
                          <a:prstGeom prst="rect">
                            <a:avLst/>
                          </a:prstGeom>
                        </pic:spPr>
                      </pic:pic>
                    </a:graphicData>
                  </a:graphic>
                  <wp14:sizeRelH relativeFrom="page">
                    <wp14:pctWidth>0</wp14:pctWidth>
                  </wp14:sizeRelH>
                  <wp14:sizeRelV relativeFrom="page">
                    <wp14:pctHeight>0</wp14:pctHeight>
                  </wp14:sizeRelV>
                </wp:anchor>
              </w:drawing>
            </w:r>
            <w:r w:rsidR="00B003E4" w:rsidRPr="00CB42AF">
              <w:rPr>
                <w:rFonts w:ascii="Calibri" w:hAnsi="Calibri" w:cs="Calibri"/>
                <w:noProof/>
                <w:color w:val="000000"/>
                <w:sz w:val="22"/>
                <w:szCs w:val="22"/>
              </w:rPr>
              <w:drawing>
                <wp:anchor distT="0" distB="0" distL="114300" distR="114300" simplePos="0" relativeHeight="251672576" behindDoc="0" locked="0" layoutInCell="1" allowOverlap="1" wp14:anchorId="0C9BD0D8" wp14:editId="6B665505">
                  <wp:simplePos x="0" y="0"/>
                  <wp:positionH relativeFrom="column">
                    <wp:posOffset>142875</wp:posOffset>
                  </wp:positionH>
                  <wp:positionV relativeFrom="paragraph">
                    <wp:posOffset>66675</wp:posOffset>
                  </wp:positionV>
                  <wp:extent cx="1019175" cy="123825"/>
                  <wp:effectExtent l="0" t="0" r="0" b="0"/>
                  <wp:wrapNone/>
                  <wp:docPr id="231" name="Pictur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25994" cy="1019177"/>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73C9602" w14:textId="2775D9AA"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Female to Female extension F/F connector</w:t>
            </w:r>
          </w:p>
        </w:tc>
        <w:tc>
          <w:tcPr>
            <w:tcW w:w="1240" w:type="dxa"/>
            <w:tcBorders>
              <w:top w:val="nil"/>
              <w:left w:val="nil"/>
              <w:bottom w:val="single" w:sz="4" w:space="0" w:color="auto"/>
              <w:right w:val="single" w:sz="8" w:space="0" w:color="auto"/>
            </w:tcBorders>
            <w:shd w:val="clear" w:color="auto" w:fill="auto"/>
            <w:vAlign w:val="bottom"/>
            <w:hideMark/>
          </w:tcPr>
          <w:p w14:paraId="3A53742A"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$3.95</w:t>
            </w:r>
          </w:p>
        </w:tc>
      </w:tr>
      <w:tr w:rsidR="00B003E4" w14:paraId="48AEE67F"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97F9A5B" w14:textId="150FF73A"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CE-001</w:t>
            </w:r>
          </w:p>
        </w:tc>
        <w:tc>
          <w:tcPr>
            <w:tcW w:w="2020" w:type="dxa"/>
            <w:tcBorders>
              <w:top w:val="nil"/>
              <w:left w:val="nil"/>
              <w:bottom w:val="single" w:sz="4" w:space="0" w:color="auto"/>
              <w:right w:val="single" w:sz="4" w:space="0" w:color="auto"/>
            </w:tcBorders>
            <w:shd w:val="clear" w:color="auto" w:fill="auto"/>
            <w:vAlign w:val="center"/>
            <w:hideMark/>
          </w:tcPr>
          <w:p w14:paraId="6F515771" w14:textId="193ADBD5" w:rsidR="00B003E4" w:rsidRPr="00CB42AF" w:rsidRDefault="00B003E4">
            <w:pPr>
              <w:jc w:val="center"/>
              <w:rPr>
                <w:rFonts w:ascii="Calibri" w:hAnsi="Calibri" w:cs="Calibri"/>
                <w:color w:val="000000"/>
                <w:sz w:val="22"/>
                <w:szCs w:val="22"/>
              </w:rPr>
            </w:pPr>
          </w:p>
        </w:tc>
        <w:tc>
          <w:tcPr>
            <w:tcW w:w="6580" w:type="dxa"/>
            <w:tcBorders>
              <w:top w:val="nil"/>
              <w:left w:val="nil"/>
              <w:bottom w:val="single" w:sz="4" w:space="0" w:color="auto"/>
              <w:right w:val="single" w:sz="4" w:space="0" w:color="auto"/>
            </w:tcBorders>
            <w:shd w:val="clear" w:color="auto" w:fill="auto"/>
            <w:vAlign w:val="center"/>
            <w:hideMark/>
          </w:tcPr>
          <w:p w14:paraId="1E9487B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4326F5C2"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$2.95</w:t>
            </w:r>
          </w:p>
        </w:tc>
      </w:tr>
      <w:tr w:rsidR="00B003E4" w14:paraId="1BD91029"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8CD79DD"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CE-002</w:t>
            </w:r>
          </w:p>
        </w:tc>
        <w:tc>
          <w:tcPr>
            <w:tcW w:w="2020" w:type="dxa"/>
            <w:tcBorders>
              <w:top w:val="nil"/>
              <w:left w:val="nil"/>
              <w:bottom w:val="single" w:sz="4" w:space="0" w:color="auto"/>
              <w:right w:val="single" w:sz="4" w:space="0" w:color="auto"/>
            </w:tcBorders>
            <w:shd w:val="clear" w:color="auto" w:fill="auto"/>
            <w:vAlign w:val="center"/>
            <w:hideMark/>
          </w:tcPr>
          <w:p w14:paraId="7DC90A6B"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4624" behindDoc="0" locked="0" layoutInCell="1" allowOverlap="1" wp14:anchorId="19212ADC" wp14:editId="7BD7B462">
                  <wp:simplePos x="0" y="0"/>
                  <wp:positionH relativeFrom="column">
                    <wp:posOffset>97155</wp:posOffset>
                  </wp:positionH>
                  <wp:positionV relativeFrom="paragraph">
                    <wp:posOffset>11430</wp:posOffset>
                  </wp:positionV>
                  <wp:extent cx="1009650" cy="209550"/>
                  <wp:effectExtent l="0" t="0" r="0" b="0"/>
                  <wp:wrapNone/>
                  <wp:docPr id="233"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a:picLocks noChangeAspect="1"/>
                          </pic:cNvPicPr>
                        </pic:nvPicPr>
                        <pic:blipFill>
                          <a:blip r:embed="rId15"/>
                          <a:stretch>
                            <a:fillRect/>
                          </a:stretch>
                        </pic:blipFill>
                        <pic:spPr>
                          <a:xfrm>
                            <a:off x="0" y="0"/>
                            <a:ext cx="1009650" cy="2095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24A1A3E2"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2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6818D610"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28B1FAA7"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14DC165"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CE-004</w:t>
            </w:r>
          </w:p>
        </w:tc>
        <w:tc>
          <w:tcPr>
            <w:tcW w:w="2020" w:type="dxa"/>
            <w:tcBorders>
              <w:top w:val="nil"/>
              <w:left w:val="nil"/>
              <w:bottom w:val="single" w:sz="4" w:space="0" w:color="auto"/>
              <w:right w:val="single" w:sz="4" w:space="0" w:color="auto"/>
            </w:tcBorders>
            <w:shd w:val="clear" w:color="auto" w:fill="auto"/>
            <w:vAlign w:val="center"/>
            <w:hideMark/>
          </w:tcPr>
          <w:p w14:paraId="4F012AF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5648" behindDoc="0" locked="0" layoutInCell="1" allowOverlap="1" wp14:anchorId="516B9958" wp14:editId="518B49FE">
                  <wp:simplePos x="0" y="0"/>
                  <wp:positionH relativeFrom="column">
                    <wp:posOffset>97155</wp:posOffset>
                  </wp:positionH>
                  <wp:positionV relativeFrom="paragraph">
                    <wp:posOffset>15240</wp:posOffset>
                  </wp:positionV>
                  <wp:extent cx="1009650" cy="219075"/>
                  <wp:effectExtent l="0" t="0" r="0" b="9525"/>
                  <wp:wrapNone/>
                  <wp:docPr id="234"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a:blip r:embed="rId17"/>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ADB09F1"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4019612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$9.95</w:t>
            </w:r>
          </w:p>
        </w:tc>
      </w:tr>
      <w:tr w:rsidR="00B003E4" w14:paraId="20E83FBD" w14:textId="77777777" w:rsidTr="00B003E4">
        <w:trPr>
          <w:trHeight w:val="37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EE9A372"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CE-006</w:t>
            </w:r>
          </w:p>
        </w:tc>
        <w:tc>
          <w:tcPr>
            <w:tcW w:w="2020" w:type="dxa"/>
            <w:tcBorders>
              <w:top w:val="nil"/>
              <w:left w:val="nil"/>
              <w:bottom w:val="single" w:sz="4" w:space="0" w:color="auto"/>
              <w:right w:val="single" w:sz="4" w:space="0" w:color="auto"/>
            </w:tcBorders>
            <w:shd w:val="clear" w:color="auto" w:fill="auto"/>
            <w:vAlign w:val="center"/>
            <w:hideMark/>
          </w:tcPr>
          <w:p w14:paraId="743030E4"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6672" behindDoc="0" locked="0" layoutInCell="1" allowOverlap="1" wp14:anchorId="55D477F5" wp14:editId="40CFE2E1">
                  <wp:simplePos x="0" y="0"/>
                  <wp:positionH relativeFrom="column">
                    <wp:posOffset>91440</wp:posOffset>
                  </wp:positionH>
                  <wp:positionV relativeFrom="paragraph">
                    <wp:posOffset>8890</wp:posOffset>
                  </wp:positionV>
                  <wp:extent cx="1009650" cy="219075"/>
                  <wp:effectExtent l="0" t="0" r="0" b="9525"/>
                  <wp:wrapNone/>
                  <wp:docPr id="235" name="Picture 12">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17"/>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7D08AE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6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166E4F63"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$14.95</w:t>
            </w:r>
          </w:p>
        </w:tc>
      </w:tr>
      <w:tr w:rsidR="00B003E4" w14:paraId="18206581" w14:textId="77777777" w:rsidTr="00B003E4">
        <w:trPr>
          <w:trHeight w:val="43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8E2070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CE-008</w:t>
            </w:r>
          </w:p>
        </w:tc>
        <w:tc>
          <w:tcPr>
            <w:tcW w:w="2020" w:type="dxa"/>
            <w:tcBorders>
              <w:top w:val="nil"/>
              <w:left w:val="nil"/>
              <w:bottom w:val="single" w:sz="4" w:space="0" w:color="auto"/>
              <w:right w:val="single" w:sz="4" w:space="0" w:color="auto"/>
            </w:tcBorders>
            <w:shd w:val="clear" w:color="auto" w:fill="auto"/>
            <w:vAlign w:val="center"/>
            <w:hideMark/>
          </w:tcPr>
          <w:p w14:paraId="6234A1C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7696" behindDoc="0" locked="0" layoutInCell="1" allowOverlap="1" wp14:anchorId="5FB0F559" wp14:editId="5E66DC81">
                  <wp:simplePos x="0" y="0"/>
                  <wp:positionH relativeFrom="column">
                    <wp:posOffset>81915</wp:posOffset>
                  </wp:positionH>
                  <wp:positionV relativeFrom="paragraph">
                    <wp:posOffset>27305</wp:posOffset>
                  </wp:positionV>
                  <wp:extent cx="1009650" cy="219075"/>
                  <wp:effectExtent l="0" t="0" r="0" b="9525"/>
                  <wp:wrapNone/>
                  <wp:docPr id="236" name="Picture 1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17"/>
                          <a:stretch>
                            <a:fillRect/>
                          </a:stretch>
                        </pic:blipFill>
                        <pic:spPr>
                          <a:xfrm>
                            <a:off x="0" y="0"/>
                            <a:ext cx="1009650" cy="2190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82F7AB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8 foot Control Unit isolated wire extension M/F connector</w:t>
            </w:r>
          </w:p>
        </w:tc>
        <w:tc>
          <w:tcPr>
            <w:tcW w:w="1240" w:type="dxa"/>
            <w:tcBorders>
              <w:top w:val="nil"/>
              <w:left w:val="nil"/>
              <w:bottom w:val="single" w:sz="4" w:space="0" w:color="auto"/>
              <w:right w:val="single" w:sz="8" w:space="0" w:color="auto"/>
            </w:tcBorders>
            <w:shd w:val="clear" w:color="auto" w:fill="auto"/>
            <w:vAlign w:val="bottom"/>
            <w:hideMark/>
          </w:tcPr>
          <w:p w14:paraId="7084222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$19.95</w:t>
            </w:r>
          </w:p>
        </w:tc>
      </w:tr>
      <w:tr w:rsidR="00B003E4" w14:paraId="41733310" w14:textId="77777777" w:rsidTr="00B003E4">
        <w:trPr>
          <w:trHeight w:val="8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2DE2C63A"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CY-001</w:t>
            </w:r>
          </w:p>
        </w:tc>
        <w:tc>
          <w:tcPr>
            <w:tcW w:w="2020" w:type="dxa"/>
            <w:tcBorders>
              <w:top w:val="nil"/>
              <w:left w:val="nil"/>
              <w:bottom w:val="single" w:sz="4" w:space="0" w:color="auto"/>
              <w:right w:val="single" w:sz="4" w:space="0" w:color="auto"/>
            </w:tcBorders>
            <w:shd w:val="clear" w:color="auto" w:fill="auto"/>
            <w:vAlign w:val="center"/>
            <w:hideMark/>
          </w:tcPr>
          <w:p w14:paraId="6FDB7A08"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79744" behindDoc="0" locked="0" layoutInCell="1" allowOverlap="1" wp14:anchorId="695CED15" wp14:editId="168A1D41">
                  <wp:simplePos x="0" y="0"/>
                  <wp:positionH relativeFrom="column">
                    <wp:posOffset>26670</wp:posOffset>
                  </wp:positionH>
                  <wp:positionV relativeFrom="paragraph">
                    <wp:posOffset>33020</wp:posOffset>
                  </wp:positionV>
                  <wp:extent cx="1162050" cy="495300"/>
                  <wp:effectExtent l="0" t="0" r="0" b="0"/>
                  <wp:wrapNone/>
                  <wp:docPr id="238" name="Picture 22">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62050" cy="495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1E57260"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2 Way "Y" Splitter F/M/M connector 1 foot wire extension</w:t>
            </w:r>
          </w:p>
        </w:tc>
        <w:tc>
          <w:tcPr>
            <w:tcW w:w="1240" w:type="dxa"/>
            <w:tcBorders>
              <w:top w:val="nil"/>
              <w:left w:val="nil"/>
              <w:bottom w:val="single" w:sz="4" w:space="0" w:color="auto"/>
              <w:right w:val="single" w:sz="8" w:space="0" w:color="auto"/>
            </w:tcBorders>
            <w:shd w:val="clear" w:color="auto" w:fill="auto"/>
            <w:vAlign w:val="bottom"/>
            <w:hideMark/>
          </w:tcPr>
          <w:p w14:paraId="6A61B53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7A2A71DC" w14:textId="77777777" w:rsidTr="00B003E4">
        <w:trPr>
          <w:trHeight w:val="88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B7ACC5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CY-002</w:t>
            </w:r>
          </w:p>
        </w:tc>
        <w:tc>
          <w:tcPr>
            <w:tcW w:w="2020" w:type="dxa"/>
            <w:tcBorders>
              <w:top w:val="nil"/>
              <w:left w:val="nil"/>
              <w:bottom w:val="single" w:sz="4" w:space="0" w:color="auto"/>
              <w:right w:val="single" w:sz="4" w:space="0" w:color="auto"/>
            </w:tcBorders>
            <w:shd w:val="clear" w:color="auto" w:fill="auto"/>
            <w:vAlign w:val="center"/>
            <w:hideMark/>
          </w:tcPr>
          <w:p w14:paraId="30FE3C83"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0768" behindDoc="0" locked="0" layoutInCell="1" allowOverlap="1" wp14:anchorId="7DB0C076" wp14:editId="4932C9EA">
                  <wp:simplePos x="0" y="0"/>
                  <wp:positionH relativeFrom="column">
                    <wp:posOffset>-15240</wp:posOffset>
                  </wp:positionH>
                  <wp:positionV relativeFrom="paragraph">
                    <wp:posOffset>1270</wp:posOffset>
                  </wp:positionV>
                  <wp:extent cx="1200150" cy="495300"/>
                  <wp:effectExtent l="0" t="0" r="0" b="0"/>
                  <wp:wrapNone/>
                  <wp:docPr id="239" name="Picture 27">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00150" cy="4953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246440D6"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2 Way "Y" Splitter M/F/F connector 1 foot wire extension</w:t>
            </w:r>
          </w:p>
        </w:tc>
        <w:tc>
          <w:tcPr>
            <w:tcW w:w="1240" w:type="dxa"/>
            <w:tcBorders>
              <w:top w:val="nil"/>
              <w:left w:val="nil"/>
              <w:bottom w:val="single" w:sz="4" w:space="0" w:color="auto"/>
              <w:right w:val="single" w:sz="8" w:space="0" w:color="auto"/>
            </w:tcBorders>
            <w:shd w:val="clear" w:color="auto" w:fill="auto"/>
            <w:vAlign w:val="bottom"/>
            <w:hideMark/>
          </w:tcPr>
          <w:p w14:paraId="35182404"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$4.95</w:t>
            </w:r>
          </w:p>
        </w:tc>
      </w:tr>
      <w:tr w:rsidR="00B003E4" w14:paraId="4FD18A32" w14:textId="77777777" w:rsidTr="00B003E4">
        <w:trPr>
          <w:trHeight w:val="126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95EFEE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CY-003</w:t>
            </w:r>
          </w:p>
        </w:tc>
        <w:tc>
          <w:tcPr>
            <w:tcW w:w="2020" w:type="dxa"/>
            <w:tcBorders>
              <w:top w:val="nil"/>
              <w:left w:val="nil"/>
              <w:bottom w:val="single" w:sz="4" w:space="0" w:color="auto"/>
              <w:right w:val="single" w:sz="4" w:space="0" w:color="auto"/>
            </w:tcBorders>
            <w:shd w:val="clear" w:color="auto" w:fill="auto"/>
            <w:vAlign w:val="center"/>
            <w:hideMark/>
          </w:tcPr>
          <w:p w14:paraId="5C65D908"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3840" behindDoc="0" locked="0" layoutInCell="1" allowOverlap="1" wp14:anchorId="6FCA21E3" wp14:editId="388300D8">
                  <wp:simplePos x="0" y="0"/>
                  <wp:positionH relativeFrom="column">
                    <wp:posOffset>19050</wp:posOffset>
                  </wp:positionH>
                  <wp:positionV relativeFrom="paragraph">
                    <wp:posOffset>28575</wp:posOffset>
                  </wp:positionV>
                  <wp:extent cx="1181100" cy="752475"/>
                  <wp:effectExtent l="0" t="0" r="0" b="9525"/>
                  <wp:wrapNone/>
                  <wp:docPr id="242" name="Picture 39">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0000000-0008-0000-0000-00002800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81099" cy="7524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A43DE13"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 4 Way "Y" Splitter M/M/M/M/M connector 7 inch wire extension</w:t>
            </w:r>
          </w:p>
        </w:tc>
        <w:tc>
          <w:tcPr>
            <w:tcW w:w="1240" w:type="dxa"/>
            <w:tcBorders>
              <w:top w:val="nil"/>
              <w:left w:val="nil"/>
              <w:bottom w:val="single" w:sz="4" w:space="0" w:color="auto"/>
              <w:right w:val="single" w:sz="8" w:space="0" w:color="auto"/>
            </w:tcBorders>
            <w:shd w:val="clear" w:color="auto" w:fill="auto"/>
            <w:vAlign w:val="bottom"/>
            <w:hideMark/>
          </w:tcPr>
          <w:p w14:paraId="28AB5466"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$7.95</w:t>
            </w:r>
          </w:p>
        </w:tc>
      </w:tr>
      <w:tr w:rsidR="00B003E4" w14:paraId="7CAB89D7" w14:textId="77777777" w:rsidTr="00B003E4">
        <w:trPr>
          <w:trHeight w:val="73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4AF8265"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lastRenderedPageBreak/>
              <w:t>LEDS-010</w:t>
            </w:r>
          </w:p>
        </w:tc>
        <w:tc>
          <w:tcPr>
            <w:tcW w:w="2020" w:type="dxa"/>
            <w:tcBorders>
              <w:top w:val="nil"/>
              <w:left w:val="nil"/>
              <w:bottom w:val="single" w:sz="4" w:space="0" w:color="auto"/>
              <w:right w:val="single" w:sz="4" w:space="0" w:color="auto"/>
            </w:tcBorders>
            <w:shd w:val="clear" w:color="auto" w:fill="auto"/>
            <w:vAlign w:val="center"/>
            <w:hideMark/>
          </w:tcPr>
          <w:p w14:paraId="4C2A3B8D"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1792" behindDoc="0" locked="0" layoutInCell="1" allowOverlap="1" wp14:anchorId="14C43BC2" wp14:editId="47353A6C">
                  <wp:simplePos x="0" y="0"/>
                  <wp:positionH relativeFrom="column">
                    <wp:posOffset>66675</wp:posOffset>
                  </wp:positionH>
                  <wp:positionV relativeFrom="paragraph">
                    <wp:posOffset>19050</wp:posOffset>
                  </wp:positionV>
                  <wp:extent cx="1104900" cy="447675"/>
                  <wp:effectExtent l="0" t="0" r="0" b="9525"/>
                  <wp:wrapNone/>
                  <wp:docPr id="240" name="Picture 33">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00000000-0008-0000-0000-000022000000}"/>
                              </a:ext>
                            </a:extLst>
                          </pic:cNvPr>
                          <pic:cNvPicPr>
                            <a:picLocks noChangeAspect="1"/>
                          </pic:cNvPicPr>
                        </pic:nvPicPr>
                        <pic:blipFill>
                          <a:blip r:embed="rId21"/>
                          <a:stretch>
                            <a:fillRect/>
                          </a:stretch>
                        </pic:blipFill>
                        <pic:spPr>
                          <a:xfrm>
                            <a:off x="0" y="0"/>
                            <a:ext cx="1097375" cy="445047"/>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B3B686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 Foot LED Strip Multi-Color 18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01217C55"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$11.17</w:t>
            </w:r>
          </w:p>
        </w:tc>
      </w:tr>
      <w:tr w:rsidR="00B003E4" w14:paraId="3C1FF361" w14:textId="77777777" w:rsidTr="00B003E4">
        <w:trPr>
          <w:trHeight w:val="8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BD3E974"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LEDS-015</w:t>
            </w:r>
          </w:p>
        </w:tc>
        <w:tc>
          <w:tcPr>
            <w:tcW w:w="2020" w:type="dxa"/>
            <w:tcBorders>
              <w:top w:val="nil"/>
              <w:left w:val="nil"/>
              <w:bottom w:val="single" w:sz="4" w:space="0" w:color="auto"/>
              <w:right w:val="single" w:sz="4" w:space="0" w:color="auto"/>
            </w:tcBorders>
            <w:shd w:val="clear" w:color="auto" w:fill="auto"/>
            <w:vAlign w:val="center"/>
            <w:hideMark/>
          </w:tcPr>
          <w:p w14:paraId="6BAFDF2E"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3360" behindDoc="0" locked="0" layoutInCell="1" allowOverlap="1" wp14:anchorId="600F1CDF" wp14:editId="3ED37679">
                  <wp:simplePos x="0" y="0"/>
                  <wp:positionH relativeFrom="column">
                    <wp:posOffset>47625</wp:posOffset>
                  </wp:positionH>
                  <wp:positionV relativeFrom="paragraph">
                    <wp:posOffset>19050</wp:posOffset>
                  </wp:positionV>
                  <wp:extent cx="1095375" cy="438150"/>
                  <wp:effectExtent l="0" t="0" r="0" b="0"/>
                  <wp:wrapNone/>
                  <wp:docPr id="222" name="Picture 13">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0000000-0008-0000-0000-00000E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2397" cy="441868"/>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5511D1F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1.5 Foot Led Strip  Multi-Color 27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27B093B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$13.97</w:t>
            </w:r>
          </w:p>
        </w:tc>
      </w:tr>
      <w:tr w:rsidR="00B003E4" w14:paraId="5731FF71" w14:textId="77777777" w:rsidTr="00B003E4">
        <w:trPr>
          <w:trHeight w:val="8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0C89B8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LEDS-020</w:t>
            </w:r>
          </w:p>
        </w:tc>
        <w:tc>
          <w:tcPr>
            <w:tcW w:w="2020" w:type="dxa"/>
            <w:tcBorders>
              <w:top w:val="nil"/>
              <w:left w:val="nil"/>
              <w:bottom w:val="single" w:sz="4" w:space="0" w:color="auto"/>
              <w:right w:val="single" w:sz="4" w:space="0" w:color="auto"/>
            </w:tcBorders>
            <w:shd w:val="clear" w:color="auto" w:fill="auto"/>
            <w:vAlign w:val="center"/>
            <w:hideMark/>
          </w:tcPr>
          <w:p w14:paraId="1B03EC07"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4384" behindDoc="0" locked="0" layoutInCell="1" allowOverlap="1" wp14:anchorId="5174C32B" wp14:editId="07701FD7">
                  <wp:simplePos x="0" y="0"/>
                  <wp:positionH relativeFrom="column">
                    <wp:posOffset>57150</wp:posOffset>
                  </wp:positionH>
                  <wp:positionV relativeFrom="paragraph">
                    <wp:posOffset>38100</wp:posOffset>
                  </wp:positionV>
                  <wp:extent cx="1095375" cy="447675"/>
                  <wp:effectExtent l="0" t="0" r="9525" b="0"/>
                  <wp:wrapNone/>
                  <wp:docPr id="223" name="Picture 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2397" cy="441868"/>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0829BCB"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2 Foot LED strip Multi-Color 36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2D9F66A8"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$18.17</w:t>
            </w:r>
          </w:p>
        </w:tc>
      </w:tr>
      <w:tr w:rsidR="00B003E4" w14:paraId="022B5E42"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3421712C"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LEDS-040</w:t>
            </w:r>
          </w:p>
        </w:tc>
        <w:tc>
          <w:tcPr>
            <w:tcW w:w="2020" w:type="dxa"/>
            <w:tcBorders>
              <w:top w:val="nil"/>
              <w:left w:val="nil"/>
              <w:bottom w:val="single" w:sz="4" w:space="0" w:color="auto"/>
              <w:right w:val="single" w:sz="4" w:space="0" w:color="auto"/>
            </w:tcBorders>
            <w:shd w:val="clear" w:color="auto" w:fill="auto"/>
            <w:vAlign w:val="center"/>
            <w:hideMark/>
          </w:tcPr>
          <w:p w14:paraId="01FF8259"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5408" behindDoc="0" locked="0" layoutInCell="1" allowOverlap="1" wp14:anchorId="73823F10" wp14:editId="66BA3F59">
                  <wp:simplePos x="0" y="0"/>
                  <wp:positionH relativeFrom="column">
                    <wp:posOffset>47625</wp:posOffset>
                  </wp:positionH>
                  <wp:positionV relativeFrom="paragraph">
                    <wp:posOffset>47625</wp:posOffset>
                  </wp:positionV>
                  <wp:extent cx="1095375" cy="438150"/>
                  <wp:effectExtent l="0" t="0" r="9525" b="0"/>
                  <wp:wrapNone/>
                  <wp:docPr id="224" name="Picture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23"/>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4238503F"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Foot LED strip Multi-Color 72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056B586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$32.17</w:t>
            </w:r>
          </w:p>
        </w:tc>
      </w:tr>
      <w:tr w:rsidR="00B003E4" w14:paraId="7137F854"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54CBC09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LEDS-060</w:t>
            </w:r>
          </w:p>
        </w:tc>
        <w:tc>
          <w:tcPr>
            <w:tcW w:w="2020" w:type="dxa"/>
            <w:tcBorders>
              <w:top w:val="nil"/>
              <w:left w:val="nil"/>
              <w:bottom w:val="single" w:sz="4" w:space="0" w:color="auto"/>
              <w:right w:val="single" w:sz="4" w:space="0" w:color="auto"/>
            </w:tcBorders>
            <w:shd w:val="clear" w:color="auto" w:fill="auto"/>
            <w:vAlign w:val="center"/>
            <w:hideMark/>
          </w:tcPr>
          <w:p w14:paraId="27A89763"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6432" behindDoc="0" locked="0" layoutInCell="1" allowOverlap="1" wp14:anchorId="121D20F6" wp14:editId="028638DD">
                  <wp:simplePos x="0" y="0"/>
                  <wp:positionH relativeFrom="column">
                    <wp:posOffset>38100</wp:posOffset>
                  </wp:positionH>
                  <wp:positionV relativeFrom="paragraph">
                    <wp:posOffset>38100</wp:posOffset>
                  </wp:positionV>
                  <wp:extent cx="1095375" cy="438150"/>
                  <wp:effectExtent l="0" t="0" r="9525" b="0"/>
                  <wp:wrapNone/>
                  <wp:docPr id="225" name="Picture 20">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000-000015000000}"/>
                              </a:ext>
                            </a:extLst>
                          </pic:cNvPr>
                          <pic:cNvPicPr>
                            <a:picLocks noChangeAspect="1"/>
                          </pic:cNvPicPr>
                        </pic:nvPicPr>
                        <pic:blipFill>
                          <a:blip r:embed="rId23"/>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9C4675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6 Foot LED Strip Multi-Color 108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4EBE2FA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$75.95</w:t>
            </w:r>
          </w:p>
        </w:tc>
      </w:tr>
      <w:tr w:rsidR="00B003E4" w14:paraId="0640B1A0" w14:textId="77777777" w:rsidTr="00B003E4">
        <w:trPr>
          <w:trHeight w:val="78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B3EB1B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LEDS-080</w:t>
            </w:r>
          </w:p>
        </w:tc>
        <w:tc>
          <w:tcPr>
            <w:tcW w:w="2020" w:type="dxa"/>
            <w:tcBorders>
              <w:top w:val="nil"/>
              <w:left w:val="nil"/>
              <w:bottom w:val="single" w:sz="4" w:space="0" w:color="auto"/>
              <w:right w:val="single" w:sz="4" w:space="0" w:color="auto"/>
            </w:tcBorders>
            <w:shd w:val="clear" w:color="auto" w:fill="auto"/>
            <w:vAlign w:val="center"/>
            <w:hideMark/>
          </w:tcPr>
          <w:p w14:paraId="7F34956A"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7456" behindDoc="0" locked="0" layoutInCell="1" allowOverlap="1" wp14:anchorId="7240324D" wp14:editId="23D6A0C6">
                  <wp:simplePos x="0" y="0"/>
                  <wp:positionH relativeFrom="column">
                    <wp:posOffset>85725</wp:posOffset>
                  </wp:positionH>
                  <wp:positionV relativeFrom="paragraph">
                    <wp:posOffset>28575</wp:posOffset>
                  </wp:positionV>
                  <wp:extent cx="1095375" cy="438150"/>
                  <wp:effectExtent l="0" t="0" r="9525" b="0"/>
                  <wp:wrapNone/>
                  <wp:docPr id="226" name="Picture 23">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a:blip r:embed="rId23"/>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F54FED8"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8 foot LED Strip Multi-Color 144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1AC15759"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$58.17</w:t>
            </w:r>
          </w:p>
        </w:tc>
      </w:tr>
      <w:tr w:rsidR="00B003E4" w14:paraId="103D3DA5" w14:textId="77777777" w:rsidTr="00B003E4">
        <w:trPr>
          <w:trHeight w:val="78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7AEAF4C1"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LEDS-016</w:t>
            </w:r>
          </w:p>
        </w:tc>
        <w:tc>
          <w:tcPr>
            <w:tcW w:w="2020" w:type="dxa"/>
            <w:tcBorders>
              <w:top w:val="nil"/>
              <w:left w:val="nil"/>
              <w:bottom w:val="single" w:sz="4" w:space="0" w:color="auto"/>
              <w:right w:val="single" w:sz="4" w:space="0" w:color="auto"/>
            </w:tcBorders>
            <w:shd w:val="clear" w:color="auto" w:fill="auto"/>
            <w:vAlign w:val="center"/>
            <w:hideMark/>
          </w:tcPr>
          <w:p w14:paraId="22BC81B5"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5888" behindDoc="0" locked="0" layoutInCell="1" allowOverlap="1" wp14:anchorId="7BE28C97" wp14:editId="3D3873B1">
                  <wp:simplePos x="0" y="0"/>
                  <wp:positionH relativeFrom="column">
                    <wp:posOffset>66675</wp:posOffset>
                  </wp:positionH>
                  <wp:positionV relativeFrom="paragraph">
                    <wp:posOffset>38100</wp:posOffset>
                  </wp:positionV>
                  <wp:extent cx="1104900" cy="438150"/>
                  <wp:effectExtent l="0" t="0" r="0" b="0"/>
                  <wp:wrapNone/>
                  <wp:docPr id="244" name="Picture 34">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a:picLocks noChangeAspect="1"/>
                          </pic:cNvPicPr>
                        </pic:nvPicPr>
                        <pic:blipFill>
                          <a:blip r:embed="rId23"/>
                          <a:stretch>
                            <a:fillRect/>
                          </a:stretch>
                        </pic:blipFill>
                        <pic:spPr>
                          <a:xfrm>
                            <a:off x="0" y="0"/>
                            <a:ext cx="1097375" cy="438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34C8BE51"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16 foot LED Strip Multi-Color 288 SMD LED's - 3M sticky base F/M connector</w:t>
            </w:r>
          </w:p>
        </w:tc>
        <w:tc>
          <w:tcPr>
            <w:tcW w:w="1240" w:type="dxa"/>
            <w:tcBorders>
              <w:top w:val="nil"/>
              <w:left w:val="nil"/>
              <w:bottom w:val="single" w:sz="4" w:space="0" w:color="auto"/>
              <w:right w:val="single" w:sz="8" w:space="0" w:color="auto"/>
            </w:tcBorders>
            <w:shd w:val="clear" w:color="auto" w:fill="auto"/>
            <w:vAlign w:val="bottom"/>
            <w:hideMark/>
          </w:tcPr>
          <w:p w14:paraId="143A00C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$111.97</w:t>
            </w:r>
          </w:p>
        </w:tc>
      </w:tr>
      <w:tr w:rsidR="00B003E4" w14:paraId="4CCBEBC8" w14:textId="77777777" w:rsidTr="00B003E4">
        <w:trPr>
          <w:trHeight w:val="114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1872AAE0"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BASE-001</w:t>
            </w:r>
          </w:p>
        </w:tc>
        <w:tc>
          <w:tcPr>
            <w:tcW w:w="2020" w:type="dxa"/>
            <w:tcBorders>
              <w:top w:val="nil"/>
              <w:left w:val="nil"/>
              <w:bottom w:val="single" w:sz="4" w:space="0" w:color="auto"/>
              <w:right w:val="single" w:sz="4" w:space="0" w:color="auto"/>
            </w:tcBorders>
            <w:shd w:val="clear" w:color="auto" w:fill="auto"/>
            <w:vAlign w:val="center"/>
            <w:hideMark/>
          </w:tcPr>
          <w:p w14:paraId="0212153E"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59264" behindDoc="0" locked="0" layoutInCell="1" allowOverlap="1" wp14:anchorId="39BB2A70" wp14:editId="5C57DC0F">
                  <wp:simplePos x="0" y="0"/>
                  <wp:positionH relativeFrom="column">
                    <wp:posOffset>266700</wp:posOffset>
                  </wp:positionH>
                  <wp:positionV relativeFrom="paragraph">
                    <wp:posOffset>66675</wp:posOffset>
                  </wp:positionV>
                  <wp:extent cx="704850" cy="638175"/>
                  <wp:effectExtent l="0" t="0" r="0" b="9525"/>
                  <wp:wrapNone/>
                  <wp:docPr id="218" name="Picture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04850" cy="64288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0AC5920A"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way Cable Mounting Base Black UV - 3M sticky base (Center hole for screw mount)</w:t>
            </w:r>
          </w:p>
        </w:tc>
        <w:tc>
          <w:tcPr>
            <w:tcW w:w="1240" w:type="dxa"/>
            <w:tcBorders>
              <w:top w:val="nil"/>
              <w:left w:val="nil"/>
              <w:bottom w:val="single" w:sz="4" w:space="0" w:color="auto"/>
              <w:right w:val="single" w:sz="8" w:space="0" w:color="auto"/>
            </w:tcBorders>
            <w:shd w:val="clear" w:color="auto" w:fill="auto"/>
            <w:vAlign w:val="bottom"/>
            <w:hideMark/>
          </w:tcPr>
          <w:p w14:paraId="58804B0C"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$0.12</w:t>
            </w:r>
          </w:p>
        </w:tc>
      </w:tr>
      <w:tr w:rsidR="00B003E4" w14:paraId="05B87FDD" w14:textId="77777777" w:rsidTr="00B003E4">
        <w:trPr>
          <w:trHeight w:val="1125"/>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46213FCE"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TIE-001</w:t>
            </w:r>
          </w:p>
        </w:tc>
        <w:tc>
          <w:tcPr>
            <w:tcW w:w="2020" w:type="dxa"/>
            <w:tcBorders>
              <w:top w:val="nil"/>
              <w:left w:val="nil"/>
              <w:bottom w:val="single" w:sz="4" w:space="0" w:color="auto"/>
              <w:right w:val="single" w:sz="4" w:space="0" w:color="auto"/>
            </w:tcBorders>
            <w:shd w:val="clear" w:color="auto" w:fill="auto"/>
            <w:vAlign w:val="center"/>
            <w:hideMark/>
          </w:tcPr>
          <w:p w14:paraId="0499AE1C"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0288" behindDoc="0" locked="0" layoutInCell="1" allowOverlap="1" wp14:anchorId="31A20F54" wp14:editId="3132E83A">
                  <wp:simplePos x="0" y="0"/>
                  <wp:positionH relativeFrom="column">
                    <wp:posOffset>38100</wp:posOffset>
                  </wp:positionH>
                  <wp:positionV relativeFrom="paragraph">
                    <wp:posOffset>104775</wp:posOffset>
                  </wp:positionV>
                  <wp:extent cx="1047750" cy="438150"/>
                  <wp:effectExtent l="0" t="0" r="0" b="0"/>
                  <wp:wrapNone/>
                  <wp:docPr id="219" name="Picture 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47750" cy="438151"/>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16B92DB5"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4 inch Black UV ZIP Tie</w:t>
            </w:r>
          </w:p>
        </w:tc>
        <w:tc>
          <w:tcPr>
            <w:tcW w:w="1240" w:type="dxa"/>
            <w:tcBorders>
              <w:top w:val="nil"/>
              <w:left w:val="nil"/>
              <w:bottom w:val="single" w:sz="4" w:space="0" w:color="auto"/>
              <w:right w:val="single" w:sz="8" w:space="0" w:color="auto"/>
            </w:tcBorders>
            <w:shd w:val="clear" w:color="auto" w:fill="auto"/>
            <w:vAlign w:val="bottom"/>
            <w:hideMark/>
          </w:tcPr>
          <w:p w14:paraId="591B41CF"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$0.03</w:t>
            </w:r>
          </w:p>
        </w:tc>
      </w:tr>
      <w:tr w:rsidR="00B003E4" w14:paraId="696976A3" w14:textId="77777777" w:rsidTr="00B003E4">
        <w:trPr>
          <w:trHeight w:val="81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120DF6B6"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CON-001</w:t>
            </w:r>
          </w:p>
        </w:tc>
        <w:tc>
          <w:tcPr>
            <w:tcW w:w="2020" w:type="dxa"/>
            <w:tcBorders>
              <w:top w:val="nil"/>
              <w:left w:val="nil"/>
              <w:bottom w:val="single" w:sz="4" w:space="0" w:color="auto"/>
              <w:right w:val="single" w:sz="4" w:space="0" w:color="auto"/>
            </w:tcBorders>
            <w:shd w:val="clear" w:color="auto" w:fill="auto"/>
            <w:vAlign w:val="center"/>
            <w:hideMark/>
          </w:tcPr>
          <w:p w14:paraId="3CBE6B2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2816" behindDoc="0" locked="0" layoutInCell="1" allowOverlap="1" wp14:anchorId="0903C354" wp14:editId="6391199D">
                  <wp:simplePos x="0" y="0"/>
                  <wp:positionH relativeFrom="column">
                    <wp:posOffset>25400</wp:posOffset>
                  </wp:positionH>
                  <wp:positionV relativeFrom="paragraph">
                    <wp:posOffset>50800</wp:posOffset>
                  </wp:positionV>
                  <wp:extent cx="1108075" cy="447675"/>
                  <wp:effectExtent l="0" t="0" r="0" b="9525"/>
                  <wp:wrapNone/>
                  <wp:docPr id="241" name="Picture 35">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0000000-0008-0000-0000-000024000000}"/>
                              </a:ext>
                            </a:extLst>
                          </pic:cNvPr>
                          <pic:cNvPicPr>
                            <a:picLocks noChangeAspect="1"/>
                          </pic:cNvPicPr>
                        </pic:nvPicPr>
                        <pic:blipFill>
                          <a:blip r:embed="rId26"/>
                          <a:stretch>
                            <a:fillRect/>
                          </a:stretch>
                        </pic:blipFill>
                        <pic:spPr>
                          <a:xfrm>
                            <a:off x="0" y="0"/>
                            <a:ext cx="1108075" cy="44767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70217222"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1/4 inch Black Split flexible conduit per foot</w:t>
            </w:r>
          </w:p>
        </w:tc>
        <w:tc>
          <w:tcPr>
            <w:tcW w:w="1240" w:type="dxa"/>
            <w:tcBorders>
              <w:top w:val="nil"/>
              <w:left w:val="nil"/>
              <w:bottom w:val="single" w:sz="4" w:space="0" w:color="auto"/>
              <w:right w:val="single" w:sz="8" w:space="0" w:color="auto"/>
            </w:tcBorders>
            <w:shd w:val="clear" w:color="auto" w:fill="auto"/>
            <w:vAlign w:val="bottom"/>
            <w:hideMark/>
          </w:tcPr>
          <w:p w14:paraId="4E2480AE"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$0.25</w:t>
            </w:r>
          </w:p>
        </w:tc>
      </w:tr>
      <w:tr w:rsidR="00B003E4" w14:paraId="7F02EA10" w14:textId="77777777" w:rsidTr="00B003E4">
        <w:trPr>
          <w:trHeight w:val="1320"/>
        </w:trPr>
        <w:tc>
          <w:tcPr>
            <w:tcW w:w="1500" w:type="dxa"/>
            <w:tcBorders>
              <w:top w:val="nil"/>
              <w:left w:val="single" w:sz="8" w:space="0" w:color="auto"/>
              <w:bottom w:val="single" w:sz="4" w:space="0" w:color="auto"/>
              <w:right w:val="single" w:sz="4" w:space="0" w:color="auto"/>
            </w:tcBorders>
            <w:shd w:val="clear" w:color="auto" w:fill="auto"/>
            <w:vAlign w:val="center"/>
            <w:hideMark/>
          </w:tcPr>
          <w:p w14:paraId="0DF94CD8"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SWH-001</w:t>
            </w:r>
          </w:p>
        </w:tc>
        <w:tc>
          <w:tcPr>
            <w:tcW w:w="2020" w:type="dxa"/>
            <w:tcBorders>
              <w:top w:val="nil"/>
              <w:left w:val="nil"/>
              <w:bottom w:val="single" w:sz="4" w:space="0" w:color="auto"/>
              <w:right w:val="single" w:sz="4" w:space="0" w:color="auto"/>
            </w:tcBorders>
            <w:shd w:val="clear" w:color="auto" w:fill="auto"/>
            <w:vAlign w:val="center"/>
            <w:hideMark/>
          </w:tcPr>
          <w:p w14:paraId="3005B716" w14:textId="77777777" w:rsidR="00B003E4" w:rsidRPr="00CB42AF" w:rsidRDefault="00B003E4">
            <w:pPr>
              <w:jc w:val="cente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1312" behindDoc="0" locked="0" layoutInCell="1" allowOverlap="1" wp14:anchorId="0C2C2190" wp14:editId="1410380E">
                  <wp:simplePos x="0" y="0"/>
                  <wp:positionH relativeFrom="column">
                    <wp:posOffset>247650</wp:posOffset>
                  </wp:positionH>
                  <wp:positionV relativeFrom="paragraph">
                    <wp:posOffset>57150</wp:posOffset>
                  </wp:positionV>
                  <wp:extent cx="714375" cy="742950"/>
                  <wp:effectExtent l="0" t="0" r="9525" b="0"/>
                  <wp:wrapNone/>
                  <wp:docPr id="220" name="Picture 1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14375" cy="74295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single" w:sz="4" w:space="0" w:color="auto"/>
              <w:right w:val="single" w:sz="4" w:space="0" w:color="auto"/>
            </w:tcBorders>
            <w:shd w:val="clear" w:color="auto" w:fill="auto"/>
            <w:vAlign w:val="center"/>
            <w:hideMark/>
          </w:tcPr>
          <w:p w14:paraId="664D9EC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Round on/off black Toggle switch</w:t>
            </w:r>
          </w:p>
        </w:tc>
        <w:tc>
          <w:tcPr>
            <w:tcW w:w="1240" w:type="dxa"/>
            <w:tcBorders>
              <w:top w:val="nil"/>
              <w:left w:val="nil"/>
              <w:bottom w:val="single" w:sz="4" w:space="0" w:color="auto"/>
              <w:right w:val="single" w:sz="8" w:space="0" w:color="auto"/>
            </w:tcBorders>
            <w:shd w:val="clear" w:color="auto" w:fill="auto"/>
            <w:vAlign w:val="bottom"/>
            <w:hideMark/>
          </w:tcPr>
          <w:p w14:paraId="4AD2408B" w14:textId="77777777" w:rsidR="00B003E4" w:rsidRPr="00CB42AF" w:rsidRDefault="00B003E4">
            <w:pPr>
              <w:jc w:val="right"/>
              <w:rPr>
                <w:rFonts w:ascii="Arial" w:hAnsi="Arial" w:cs="Arial"/>
                <w:color w:val="000000"/>
                <w:sz w:val="22"/>
                <w:szCs w:val="22"/>
              </w:rPr>
            </w:pPr>
            <w:r w:rsidRPr="00CB42AF">
              <w:rPr>
                <w:rFonts w:ascii="Arial" w:hAnsi="Arial" w:cs="Arial"/>
                <w:color w:val="000000"/>
                <w:sz w:val="22"/>
                <w:szCs w:val="22"/>
              </w:rPr>
              <w:t>$4.05</w:t>
            </w:r>
          </w:p>
        </w:tc>
      </w:tr>
      <w:tr w:rsidR="00B003E4" w14:paraId="53152D28" w14:textId="77777777" w:rsidTr="00B003E4">
        <w:trPr>
          <w:trHeight w:val="1350"/>
        </w:trPr>
        <w:tc>
          <w:tcPr>
            <w:tcW w:w="1500" w:type="dxa"/>
            <w:tcBorders>
              <w:top w:val="nil"/>
              <w:left w:val="single" w:sz="8" w:space="0" w:color="auto"/>
              <w:bottom w:val="nil"/>
              <w:right w:val="single" w:sz="4" w:space="0" w:color="auto"/>
            </w:tcBorders>
            <w:shd w:val="clear" w:color="auto" w:fill="auto"/>
            <w:vAlign w:val="center"/>
            <w:hideMark/>
          </w:tcPr>
          <w:p w14:paraId="2DDA5249"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SWH-002</w:t>
            </w:r>
          </w:p>
        </w:tc>
        <w:tc>
          <w:tcPr>
            <w:tcW w:w="2020" w:type="dxa"/>
            <w:tcBorders>
              <w:top w:val="nil"/>
              <w:left w:val="nil"/>
              <w:bottom w:val="nil"/>
              <w:right w:val="single" w:sz="4" w:space="0" w:color="auto"/>
            </w:tcBorders>
            <w:shd w:val="clear" w:color="auto" w:fill="auto"/>
            <w:vAlign w:val="bottom"/>
            <w:hideMark/>
          </w:tcPr>
          <w:p w14:paraId="2B9398B5" w14:textId="07CBDE2E" w:rsidR="00B003E4" w:rsidRPr="00CB42AF" w:rsidRDefault="00B003E4">
            <w:pP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62336" behindDoc="0" locked="0" layoutInCell="1" allowOverlap="1" wp14:anchorId="4D43210A" wp14:editId="1DFE8602">
                  <wp:simplePos x="0" y="0"/>
                  <wp:positionH relativeFrom="column">
                    <wp:posOffset>257175</wp:posOffset>
                  </wp:positionH>
                  <wp:positionV relativeFrom="paragraph">
                    <wp:posOffset>47625</wp:posOffset>
                  </wp:positionV>
                  <wp:extent cx="723900" cy="723900"/>
                  <wp:effectExtent l="0" t="0" r="0" b="0"/>
                  <wp:wrapNone/>
                  <wp:docPr id="221" name="Picture 1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nil"/>
              <w:left w:val="nil"/>
              <w:bottom w:val="nil"/>
              <w:right w:val="single" w:sz="4" w:space="0" w:color="auto"/>
            </w:tcBorders>
            <w:shd w:val="clear" w:color="auto" w:fill="auto"/>
            <w:vAlign w:val="center"/>
            <w:hideMark/>
          </w:tcPr>
          <w:p w14:paraId="58561797"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Round on/off/on black Toggle center off switch</w:t>
            </w:r>
          </w:p>
        </w:tc>
        <w:tc>
          <w:tcPr>
            <w:tcW w:w="1240" w:type="dxa"/>
            <w:tcBorders>
              <w:top w:val="nil"/>
              <w:left w:val="nil"/>
              <w:bottom w:val="nil"/>
              <w:right w:val="single" w:sz="8" w:space="0" w:color="auto"/>
            </w:tcBorders>
            <w:shd w:val="clear" w:color="auto" w:fill="auto"/>
            <w:vAlign w:val="bottom"/>
            <w:hideMark/>
          </w:tcPr>
          <w:p w14:paraId="79D3F2C3" w14:textId="77777777" w:rsidR="00B003E4" w:rsidRPr="00CB42AF" w:rsidRDefault="00B003E4">
            <w:pPr>
              <w:jc w:val="right"/>
              <w:rPr>
                <w:rFonts w:ascii="Arial" w:hAnsi="Arial" w:cs="Arial"/>
                <w:b/>
                <w:bCs/>
                <w:color w:val="000000"/>
                <w:sz w:val="22"/>
                <w:szCs w:val="22"/>
              </w:rPr>
            </w:pPr>
            <w:r w:rsidRPr="00CB42AF">
              <w:rPr>
                <w:rFonts w:ascii="Arial" w:hAnsi="Arial" w:cs="Arial"/>
                <w:b/>
                <w:bCs/>
                <w:color w:val="000000"/>
                <w:sz w:val="22"/>
                <w:szCs w:val="22"/>
              </w:rPr>
              <w:t>$4.55</w:t>
            </w:r>
          </w:p>
        </w:tc>
      </w:tr>
      <w:tr w:rsidR="00B003E4" w14:paraId="01DF453B" w14:textId="77777777" w:rsidTr="00B003E4">
        <w:trPr>
          <w:trHeight w:val="1350"/>
        </w:trPr>
        <w:tc>
          <w:tcPr>
            <w:tcW w:w="15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E723D5B"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FHD-005</w:t>
            </w:r>
          </w:p>
        </w:tc>
        <w:tc>
          <w:tcPr>
            <w:tcW w:w="2020" w:type="dxa"/>
            <w:tcBorders>
              <w:top w:val="single" w:sz="4" w:space="0" w:color="auto"/>
              <w:left w:val="nil"/>
              <w:bottom w:val="single" w:sz="8" w:space="0" w:color="auto"/>
              <w:right w:val="single" w:sz="4" w:space="0" w:color="auto"/>
            </w:tcBorders>
            <w:shd w:val="clear" w:color="auto" w:fill="auto"/>
            <w:vAlign w:val="bottom"/>
            <w:hideMark/>
          </w:tcPr>
          <w:p w14:paraId="2FA8C67E" w14:textId="33173FFC" w:rsidR="00B003E4" w:rsidRPr="00CB42AF" w:rsidRDefault="00956A25">
            <w:pPr>
              <w:rPr>
                <w:rFonts w:ascii="Calibri" w:hAnsi="Calibri" w:cs="Calibri"/>
                <w:color w:val="000000"/>
                <w:sz w:val="22"/>
                <w:szCs w:val="22"/>
              </w:rPr>
            </w:pPr>
            <w:r w:rsidRPr="00CB42AF">
              <w:rPr>
                <w:rFonts w:ascii="Calibri" w:hAnsi="Calibri" w:cs="Calibri"/>
                <w:noProof/>
                <w:color w:val="000000"/>
                <w:sz w:val="22"/>
                <w:szCs w:val="22"/>
              </w:rPr>
              <w:drawing>
                <wp:anchor distT="0" distB="0" distL="114300" distR="114300" simplePos="0" relativeHeight="251684864" behindDoc="0" locked="0" layoutInCell="1" allowOverlap="1" wp14:anchorId="6A0D2113" wp14:editId="04EA605D">
                  <wp:simplePos x="0" y="0"/>
                  <wp:positionH relativeFrom="column">
                    <wp:posOffset>-37465</wp:posOffset>
                  </wp:positionH>
                  <wp:positionV relativeFrom="paragraph">
                    <wp:posOffset>-808355</wp:posOffset>
                  </wp:positionV>
                  <wp:extent cx="1178560" cy="779145"/>
                  <wp:effectExtent l="0" t="0" r="2540" b="1905"/>
                  <wp:wrapNone/>
                  <wp:docPr id="243" name="Picture 40">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00000000-0008-0000-0000-00002900000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560" cy="779145"/>
                          </a:xfrm>
                          <a:prstGeom prst="rect">
                            <a:avLst/>
                          </a:prstGeom>
                        </pic:spPr>
                      </pic:pic>
                    </a:graphicData>
                  </a:graphic>
                  <wp14:sizeRelH relativeFrom="page">
                    <wp14:pctWidth>0</wp14:pctWidth>
                  </wp14:sizeRelH>
                  <wp14:sizeRelV relativeFrom="page">
                    <wp14:pctHeight>0</wp14:pctHeight>
                  </wp14:sizeRelV>
                </wp:anchor>
              </w:drawing>
            </w:r>
          </w:p>
        </w:tc>
        <w:tc>
          <w:tcPr>
            <w:tcW w:w="6580" w:type="dxa"/>
            <w:tcBorders>
              <w:top w:val="single" w:sz="4" w:space="0" w:color="auto"/>
              <w:left w:val="nil"/>
              <w:bottom w:val="single" w:sz="8" w:space="0" w:color="auto"/>
              <w:right w:val="single" w:sz="4" w:space="0" w:color="auto"/>
            </w:tcBorders>
            <w:shd w:val="clear" w:color="auto" w:fill="auto"/>
            <w:vAlign w:val="center"/>
            <w:hideMark/>
          </w:tcPr>
          <w:p w14:paraId="78D3A21E" w14:textId="77777777" w:rsidR="00B003E4" w:rsidRPr="00CB42AF" w:rsidRDefault="00B003E4">
            <w:pPr>
              <w:rPr>
                <w:rFonts w:ascii="Calibri" w:hAnsi="Calibri" w:cs="Calibri"/>
                <w:color w:val="000000"/>
                <w:sz w:val="22"/>
                <w:szCs w:val="22"/>
              </w:rPr>
            </w:pPr>
            <w:r w:rsidRPr="00CB42AF">
              <w:rPr>
                <w:rFonts w:ascii="Calibri" w:hAnsi="Calibri" w:cs="Calibri"/>
                <w:color w:val="000000"/>
                <w:sz w:val="22"/>
                <w:szCs w:val="22"/>
              </w:rPr>
              <w:t xml:space="preserve">Inline fuse holder with 5 amp fuse </w:t>
            </w:r>
          </w:p>
        </w:tc>
        <w:tc>
          <w:tcPr>
            <w:tcW w:w="1240" w:type="dxa"/>
            <w:tcBorders>
              <w:top w:val="single" w:sz="4" w:space="0" w:color="auto"/>
              <w:left w:val="nil"/>
              <w:bottom w:val="single" w:sz="8" w:space="0" w:color="auto"/>
              <w:right w:val="single" w:sz="8" w:space="0" w:color="auto"/>
            </w:tcBorders>
            <w:shd w:val="clear" w:color="auto" w:fill="auto"/>
            <w:vAlign w:val="bottom"/>
            <w:hideMark/>
          </w:tcPr>
          <w:p w14:paraId="69FF4AA3" w14:textId="77777777" w:rsidR="00B003E4" w:rsidRPr="00CB42AF" w:rsidRDefault="00B003E4">
            <w:pPr>
              <w:jc w:val="right"/>
              <w:rPr>
                <w:rFonts w:ascii="Arial" w:hAnsi="Arial" w:cs="Arial"/>
                <w:b/>
                <w:bCs/>
                <w:color w:val="000000"/>
                <w:sz w:val="22"/>
                <w:szCs w:val="22"/>
              </w:rPr>
            </w:pPr>
            <w:r w:rsidRPr="00CB42AF">
              <w:rPr>
                <w:rFonts w:ascii="Arial" w:hAnsi="Arial" w:cs="Arial"/>
                <w:b/>
                <w:bCs/>
                <w:color w:val="000000"/>
                <w:sz w:val="22"/>
                <w:szCs w:val="22"/>
              </w:rPr>
              <w:t>$8.95</w:t>
            </w:r>
          </w:p>
        </w:tc>
      </w:tr>
      <w:tr w:rsidR="00B003E4" w14:paraId="6E38A5C1" w14:textId="77777777" w:rsidTr="00B003E4">
        <w:trPr>
          <w:trHeight w:val="705"/>
        </w:trPr>
        <w:tc>
          <w:tcPr>
            <w:tcW w:w="113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D6F9F21" w14:textId="77777777" w:rsidR="00B003E4" w:rsidRPr="00CB42AF" w:rsidRDefault="00B003E4">
            <w:pPr>
              <w:jc w:val="center"/>
              <w:rPr>
                <w:rFonts w:ascii="Arial" w:hAnsi="Arial" w:cs="Arial"/>
                <w:color w:val="000000"/>
                <w:sz w:val="22"/>
                <w:szCs w:val="22"/>
              </w:rPr>
            </w:pPr>
            <w:r w:rsidRPr="00CB42AF">
              <w:rPr>
                <w:rFonts w:ascii="Arial" w:hAnsi="Arial" w:cs="Arial"/>
                <w:color w:val="000000"/>
                <w:sz w:val="22"/>
                <w:szCs w:val="22"/>
              </w:rPr>
              <w:t>Prices are subject to change without prior notice. Please call us at (855) 852-6435 before ordering to verify current prices.</w:t>
            </w:r>
          </w:p>
        </w:tc>
      </w:tr>
    </w:tbl>
    <w:p w14:paraId="6D1CB7FE" w14:textId="0E86C89C" w:rsidR="00B5357B" w:rsidRPr="00CC78AA" w:rsidRDefault="00B87FD3" w:rsidP="009D4FFE">
      <w:pPr>
        <w:jc w:val="center"/>
      </w:pPr>
      <w:r>
        <w:rPr>
          <w:noProof/>
        </w:rPr>
        <w:drawing>
          <wp:inline distT="0" distB="0" distL="0" distR="0" wp14:anchorId="23CE62FF" wp14:editId="47A786D7">
            <wp:extent cx="6400800" cy="330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sectPr w:rsidR="00B5357B" w:rsidRPr="00CC78AA" w:rsidSect="006D019C">
      <w:footerReference w:type="default" r:id="rId30"/>
      <w:headerReference w:type="first" r:id="rId31"/>
      <w:pgSz w:w="12240" w:h="15840"/>
      <w:pgMar w:top="630" w:right="450" w:bottom="180" w:left="450" w:header="720" w:footer="6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28232" w14:textId="77777777" w:rsidR="00844078" w:rsidRDefault="00844078" w:rsidP="000D5745">
      <w:r>
        <w:separator/>
      </w:r>
    </w:p>
  </w:endnote>
  <w:endnote w:type="continuationSeparator" w:id="0">
    <w:p w14:paraId="74F60D6A" w14:textId="77777777" w:rsidR="00844078" w:rsidRDefault="00844078" w:rsidP="000D5745">
      <w:r>
        <w:continuationSeparator/>
      </w:r>
    </w:p>
  </w:endnote>
  <w:endnote w:type="continuationNotice" w:id="1">
    <w:p w14:paraId="6AC54BD9" w14:textId="77777777" w:rsidR="00844078" w:rsidRDefault="00844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AD3A" w14:textId="77777777" w:rsidR="00F3139A" w:rsidRDefault="00F3139A" w:rsidP="00D63D1A">
    <w:pPr>
      <w:pStyle w:val="Footer"/>
      <w:jc w:val="right"/>
      <w:rPr>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9011F" w14:textId="77777777" w:rsidR="00844078" w:rsidRDefault="00844078" w:rsidP="000D5745">
      <w:r>
        <w:separator/>
      </w:r>
    </w:p>
  </w:footnote>
  <w:footnote w:type="continuationSeparator" w:id="0">
    <w:p w14:paraId="39D0A988" w14:textId="77777777" w:rsidR="00844078" w:rsidRDefault="00844078" w:rsidP="000D5745">
      <w:r>
        <w:continuationSeparator/>
      </w:r>
    </w:p>
  </w:footnote>
  <w:footnote w:type="continuationNotice" w:id="1">
    <w:p w14:paraId="6D5F043D" w14:textId="77777777" w:rsidR="00844078" w:rsidRDefault="00844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07BA0" w14:textId="4F49F706" w:rsidR="00E62FB4" w:rsidRPr="00C00AFB" w:rsidRDefault="00E62FB4" w:rsidP="00E62FB4">
    <w:pPr>
      <w:pStyle w:val="Header"/>
      <w:rPr>
        <w:rFonts w:ascii="Arial" w:hAnsi="Arial" w:cs="Arial"/>
        <w:b/>
        <w:i/>
        <w:sz w:val="20"/>
        <w:szCs w:val="20"/>
      </w:rPr>
    </w:pPr>
    <w:r>
      <w:rPr>
        <w:noProof/>
      </w:rPr>
      <mc:AlternateContent>
        <mc:Choice Requires="wps">
          <w:drawing>
            <wp:anchor distT="0" distB="0" distL="114300" distR="114300" simplePos="0" relativeHeight="251658241" behindDoc="0" locked="0" layoutInCell="1" allowOverlap="1" wp14:anchorId="0C836B37" wp14:editId="0993158C">
              <wp:simplePos x="0" y="0"/>
              <wp:positionH relativeFrom="column">
                <wp:posOffset>3435439</wp:posOffset>
              </wp:positionH>
              <wp:positionV relativeFrom="paragraph">
                <wp:posOffset>-19318</wp:posOffset>
              </wp:positionV>
              <wp:extent cx="2279561" cy="1071880"/>
              <wp:effectExtent l="0"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10718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844078" w:rsidP="00E62FB4">
                          <w:pPr>
                            <w:jc w:val="center"/>
                            <w:rPr>
                              <w:rStyle w:val="Hyperlink"/>
                              <w:rFonts w:ascii="Arial" w:hAnsi="Arial" w:cs="Arial"/>
                              <w:color w:val="auto"/>
                              <w:sz w:val="20"/>
                              <w:szCs w:val="20"/>
                              <w:u w:val="none"/>
                            </w:rPr>
                          </w:pPr>
                          <w:hyperlink r:id="rId1"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844078" w:rsidP="00E62FB4">
                          <w:pPr>
                            <w:jc w:val="center"/>
                            <w:rPr>
                              <w:rFonts w:ascii="Arial" w:hAnsi="Arial" w:cs="Arial"/>
                              <w:sz w:val="20"/>
                              <w:szCs w:val="20"/>
                            </w:rPr>
                          </w:pPr>
                          <w:hyperlink r:id="rId2"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36B37" id="_x0000_t202" coordsize="21600,21600" o:spt="202" path="m,l,21600r21600,l21600,xe">
              <v:stroke joinstyle="miter"/>
              <v:path gradientshapeok="t" o:connecttype="rect"/>
            </v:shapetype>
            <v:shape id="Text Box 3" o:spid="_x0000_s1026" type="#_x0000_t202" style="position:absolute;margin-left:270.5pt;margin-top:-1.5pt;width:179.5pt;height:8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" stroked="f" strokeweight=".5pt">
              <v:textbox>
                <w:txbxContent>
                  <w:p w14:paraId="34959A46" w14:textId="77777777" w:rsidR="00E62FB4" w:rsidRPr="005407B1" w:rsidRDefault="00E62FB4" w:rsidP="00E62FB4">
                    <w:pPr>
                      <w:jc w:val="center"/>
                      <w:rPr>
                        <w:rFonts w:ascii="Arial" w:hAnsi="Arial" w:cs="Arial"/>
                        <w:b/>
                        <w:sz w:val="22"/>
                        <w:szCs w:val="22"/>
                      </w:rPr>
                    </w:pPr>
                    <w:r w:rsidRPr="005407B1">
                      <w:rPr>
                        <w:rFonts w:ascii="Arial" w:hAnsi="Arial" w:cs="Arial"/>
                        <w:b/>
                        <w:sz w:val="22"/>
                        <w:szCs w:val="22"/>
                      </w:rPr>
                      <w:t>RedLi</w:t>
                    </w:r>
                    <w:r>
                      <w:rPr>
                        <w:rFonts w:ascii="Arial" w:hAnsi="Arial" w:cs="Arial"/>
                        <w:b/>
                        <w:sz w:val="22"/>
                        <w:szCs w:val="22"/>
                      </w:rPr>
                      <w:t>ne Lum</w:t>
                    </w:r>
                    <w:r w:rsidRPr="005407B1">
                      <w:rPr>
                        <w:rFonts w:ascii="Arial" w:hAnsi="Arial" w:cs="Arial"/>
                        <w:b/>
                        <w:sz w:val="22"/>
                        <w:szCs w:val="22"/>
                      </w:rPr>
                      <w:t>Tronix</w:t>
                    </w:r>
                    <w:r>
                      <w:rPr>
                        <w:rFonts w:ascii="Arial" w:hAnsi="Arial" w:cs="Arial"/>
                        <w:b/>
                        <w:sz w:val="22"/>
                        <w:szCs w:val="22"/>
                      </w:rPr>
                      <w:t>, Inc.</w:t>
                    </w:r>
                  </w:p>
                  <w:p w14:paraId="6A4C4D3D" w14:textId="77777777" w:rsidR="00E62FB4" w:rsidRPr="005407B1" w:rsidRDefault="00E62FB4" w:rsidP="00E62FB4">
                    <w:pPr>
                      <w:jc w:val="center"/>
                      <w:rPr>
                        <w:rFonts w:ascii="Arial" w:hAnsi="Arial" w:cs="Arial"/>
                        <w:sz w:val="20"/>
                        <w:szCs w:val="20"/>
                      </w:rPr>
                    </w:pPr>
                    <w:smartTag w:uri="urn:schemas-microsoft-com:office:smarttags" w:element="address">
                      <w:smartTag w:uri="urn:schemas-microsoft-com:office:smarttags" w:element="Street">
                        <w:r w:rsidRPr="005407B1">
                          <w:rPr>
                            <w:rFonts w:ascii="Arial" w:hAnsi="Arial" w:cs="Arial"/>
                            <w:sz w:val="20"/>
                            <w:szCs w:val="20"/>
                          </w:rPr>
                          <w:t>2953 Bienville Blvd., #123</w:t>
                        </w:r>
                      </w:smartTag>
                      <w:r w:rsidRPr="005407B1">
                        <w:rPr>
                          <w:rFonts w:ascii="Arial" w:hAnsi="Arial" w:cs="Arial"/>
                          <w:sz w:val="20"/>
                          <w:szCs w:val="20"/>
                        </w:rPr>
                        <w:br/>
                      </w:r>
                      <w:smartTag w:uri="urn:schemas-microsoft-com:office:smarttags" w:element="City">
                        <w:r w:rsidRPr="005407B1">
                          <w:rPr>
                            <w:rFonts w:ascii="Arial" w:hAnsi="Arial" w:cs="Arial"/>
                            <w:sz w:val="20"/>
                            <w:szCs w:val="20"/>
                          </w:rPr>
                          <w:t>Ocean Springs</w:t>
                        </w:r>
                      </w:smartTag>
                      <w:r w:rsidRPr="005407B1">
                        <w:rPr>
                          <w:rFonts w:ascii="Arial" w:hAnsi="Arial" w:cs="Arial"/>
                          <w:sz w:val="20"/>
                          <w:szCs w:val="20"/>
                        </w:rPr>
                        <w:t xml:space="preserve">, </w:t>
                      </w:r>
                      <w:smartTag w:uri="urn:schemas-microsoft-com:office:smarttags" w:element="State">
                        <w:r w:rsidRPr="005407B1">
                          <w:rPr>
                            <w:rFonts w:ascii="Arial" w:hAnsi="Arial" w:cs="Arial"/>
                            <w:sz w:val="20"/>
                            <w:szCs w:val="20"/>
                          </w:rPr>
                          <w:t>MS</w:t>
                        </w:r>
                      </w:smartTag>
                      <w:r w:rsidRPr="005407B1">
                        <w:rPr>
                          <w:rFonts w:ascii="Arial" w:hAnsi="Arial" w:cs="Arial"/>
                          <w:sz w:val="20"/>
                          <w:szCs w:val="20"/>
                        </w:rPr>
                        <w:t xml:space="preserve"> </w:t>
                      </w:r>
                      <w:smartTag w:uri="urn:schemas-microsoft-com:office:smarttags" w:element="PostalCode">
                        <w:r w:rsidRPr="005407B1">
                          <w:rPr>
                            <w:rFonts w:ascii="Arial" w:hAnsi="Arial" w:cs="Arial"/>
                            <w:sz w:val="20"/>
                            <w:szCs w:val="20"/>
                          </w:rPr>
                          <w:t>39564</w:t>
                        </w:r>
                      </w:smartTag>
                    </w:smartTag>
                  </w:p>
                  <w:p w14:paraId="0C3C06E3" w14:textId="77777777" w:rsidR="00E62FB4" w:rsidRPr="005407B1" w:rsidRDefault="00301776" w:rsidP="00E62FB4">
                    <w:pPr>
                      <w:jc w:val="center"/>
                      <w:rPr>
                        <w:rStyle w:val="Hyperlink"/>
                        <w:rFonts w:ascii="Arial" w:hAnsi="Arial" w:cs="Arial"/>
                        <w:color w:val="auto"/>
                        <w:sz w:val="20"/>
                        <w:szCs w:val="20"/>
                        <w:u w:val="none"/>
                      </w:rPr>
                    </w:pPr>
                    <w:hyperlink r:id="rId3" w:history="1">
                      <w:r w:rsidR="00E62FB4" w:rsidRPr="005407B1">
                        <w:rPr>
                          <w:rStyle w:val="Hyperlink"/>
                          <w:rFonts w:ascii="Arial" w:hAnsi="Arial" w:cs="Arial"/>
                          <w:color w:val="auto"/>
                          <w:sz w:val="20"/>
                          <w:szCs w:val="20"/>
                          <w:u w:val="none"/>
                        </w:rPr>
                        <w:t>RedLineLumTronix@hotmail.com</w:t>
                      </w:r>
                    </w:hyperlink>
                  </w:p>
                  <w:p w14:paraId="75E0F140" w14:textId="77777777" w:rsidR="00E62FB4" w:rsidRPr="005407B1" w:rsidRDefault="00301776" w:rsidP="00E62FB4">
                    <w:pPr>
                      <w:jc w:val="center"/>
                      <w:rPr>
                        <w:rFonts w:ascii="Arial" w:hAnsi="Arial" w:cs="Arial"/>
                        <w:sz w:val="20"/>
                        <w:szCs w:val="20"/>
                      </w:rPr>
                    </w:pPr>
                    <w:hyperlink r:id="rId4" w:history="1">
                      <w:r w:rsidR="00E62FB4" w:rsidRPr="00C67177">
                        <w:rPr>
                          <w:rStyle w:val="Hyperlink"/>
                          <w:rFonts w:ascii="Arial" w:hAnsi="Arial" w:cs="Arial"/>
                          <w:sz w:val="20"/>
                          <w:szCs w:val="20"/>
                        </w:rPr>
                        <w:t>www.HaloHeadlights.co</w:t>
                      </w:r>
                    </w:hyperlink>
                    <w:r w:rsidR="00E62FB4">
                      <w:rPr>
                        <w:rStyle w:val="Hyperlink"/>
                        <w:rFonts w:ascii="Arial" w:hAnsi="Arial" w:cs="Arial"/>
                        <w:color w:val="auto"/>
                        <w:sz w:val="20"/>
                        <w:szCs w:val="20"/>
                      </w:rPr>
                      <w:t>/</w:t>
                    </w:r>
                  </w:p>
                  <w:p w14:paraId="51942CB2" w14:textId="77777777" w:rsidR="00E62FB4" w:rsidRPr="005407B1" w:rsidRDefault="00E62FB4" w:rsidP="00E62FB4">
                    <w:pPr>
                      <w:jc w:val="center"/>
                      <w:rPr>
                        <w:rFonts w:ascii="Arial" w:hAnsi="Arial" w:cs="Arial"/>
                        <w:b/>
                        <w:sz w:val="22"/>
                        <w:szCs w:val="22"/>
                      </w:rPr>
                    </w:pPr>
                    <w:r>
                      <w:rPr>
                        <w:rFonts w:ascii="Arial" w:hAnsi="Arial" w:cs="Arial"/>
                        <w:b/>
                        <w:sz w:val="22"/>
                        <w:szCs w:val="22"/>
                      </w:rPr>
                      <w:t>1 855 852-6435</w:t>
                    </w:r>
                  </w:p>
                  <w:p w14:paraId="3C8379A9" w14:textId="77777777" w:rsidR="00E62FB4" w:rsidRDefault="00E62FB4" w:rsidP="00E62FB4">
                    <w:pPr>
                      <w:jc w:val="center"/>
                      <w:rPr>
                        <w:rFonts w:ascii="Arial" w:hAnsi="Arial" w:cs="Arial"/>
                        <w:sz w:val="20"/>
                        <w:szCs w:val="20"/>
                      </w:rPr>
                    </w:pPr>
                    <w:r>
                      <w:rPr>
                        <w:rFonts w:ascii="Arial" w:hAnsi="Arial" w:cs="Arial"/>
                        <w:sz w:val="20"/>
                        <w:szCs w:val="20"/>
                      </w:rPr>
                      <w:t>,</w:t>
                    </w:r>
                  </w:p>
                  <w:p w14:paraId="1ADF2FCC" w14:textId="77777777" w:rsidR="00E62FB4" w:rsidRDefault="00E62FB4" w:rsidP="00E62FB4">
                    <w:pPr>
                      <w:jc w:val="center"/>
                      <w:rPr>
                        <w:rFonts w:ascii="Arial" w:hAnsi="Arial" w:cs="Arial"/>
                        <w:sz w:val="20"/>
                        <w:szCs w:val="20"/>
                      </w:rPr>
                    </w:pPr>
                  </w:p>
                  <w:p w14:paraId="7F39720F" w14:textId="77777777" w:rsidR="00E62FB4" w:rsidRPr="00B64931" w:rsidRDefault="00E62FB4" w:rsidP="00E62FB4">
                    <w:pPr>
                      <w:jc w:val="center"/>
                      <w:rPr>
                        <w:rFonts w:ascii="Arial" w:hAnsi="Arial" w:cs="Arial"/>
                        <w:b/>
                        <w:sz w:val="20"/>
                        <w:szCs w:val="20"/>
                      </w:rPr>
                    </w:pPr>
                  </w:p>
                </w:txbxContent>
              </v:textbox>
            </v:shape>
          </w:pict>
        </mc:Fallback>
      </mc:AlternateContent>
    </w:r>
    <w:r>
      <w:t xml:space="preserve">    </w:t>
    </w:r>
    <w:r>
      <w:rPr>
        <w:noProof/>
      </w:rPr>
      <w:drawing>
        <wp:inline distT="0" distB="0" distL="0" distR="0" wp14:anchorId="3CDE9C78" wp14:editId="5C4052D7">
          <wp:extent cx="2426647" cy="1293844"/>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LineLumTronixLogoBrightRed2HomeOf.fw.png"/>
                  <pic:cNvPicPr/>
                </pic:nvPicPr>
                <pic:blipFill>
                  <a:blip r:embed="rId5">
                    <a:extLst>
                      <a:ext uri="{28A0092B-C50C-407E-A947-70E740481C1C}">
                        <a14:useLocalDpi xmlns:a14="http://schemas.microsoft.com/office/drawing/2010/main" val="0"/>
                      </a:ext>
                    </a:extLst>
                  </a:blip>
                  <a:stretch>
                    <a:fillRect/>
                  </a:stretch>
                </pic:blipFill>
                <pic:spPr>
                  <a:xfrm>
                    <a:off x="0" y="0"/>
                    <a:ext cx="2560380" cy="1365148"/>
                  </a:xfrm>
                  <a:prstGeom prst="rect">
                    <a:avLst/>
                  </a:prstGeom>
                </pic:spPr>
              </pic:pic>
            </a:graphicData>
          </a:graphic>
        </wp:inline>
      </w:drawing>
    </w:r>
    <w:r>
      <w:t xml:space="preserve">     </w:t>
    </w:r>
    <w:r w:rsidR="00C37FAB">
      <w:t>Version 2.1</w:t>
    </w:r>
    <w:r w:rsidR="00BB798A">
      <w:t xml:space="preserve">; </w:t>
    </w:r>
    <w:r w:rsidR="00373C14">
      <w:t>02</w:t>
    </w:r>
    <w:r w:rsidR="00BB798A">
      <w:t>/</w:t>
    </w:r>
    <w:r w:rsidR="00373C14">
      <w:t>06</w:t>
    </w:r>
    <w:r w:rsidR="00BB798A">
      <w:t>/202</w:t>
    </w:r>
    <w:r w:rsidR="00373C14">
      <w:t>1</w:t>
    </w:r>
  </w:p>
  <w:p w14:paraId="7F9EF0EA" w14:textId="77777777" w:rsidR="00E62FB4" w:rsidRDefault="00E62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6C70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A260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E0CD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6E08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46434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18F8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B6A4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74E20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82E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026B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5662C"/>
    <w:multiLevelType w:val="hybridMultilevel"/>
    <w:tmpl w:val="86C26838"/>
    <w:lvl w:ilvl="0" w:tplc="520267C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5C4487"/>
    <w:multiLevelType w:val="hybridMultilevel"/>
    <w:tmpl w:val="628E790E"/>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E91572"/>
    <w:multiLevelType w:val="hybridMultilevel"/>
    <w:tmpl w:val="661EFD9A"/>
    <w:lvl w:ilvl="0" w:tplc="BCC2EB32">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EC58D2"/>
    <w:multiLevelType w:val="hybridMultilevel"/>
    <w:tmpl w:val="F522C4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42603CD"/>
    <w:multiLevelType w:val="hybridMultilevel"/>
    <w:tmpl w:val="6AF2659C"/>
    <w:lvl w:ilvl="0" w:tplc="48E0516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94E05"/>
    <w:multiLevelType w:val="hybridMultilevel"/>
    <w:tmpl w:val="A88695A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C335CB3"/>
    <w:multiLevelType w:val="hybridMultilevel"/>
    <w:tmpl w:val="1B3C428E"/>
    <w:lvl w:ilvl="0" w:tplc="66E8322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C31CC5"/>
    <w:multiLevelType w:val="multilevel"/>
    <w:tmpl w:val="C2E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9075C3"/>
    <w:multiLevelType w:val="hybridMultilevel"/>
    <w:tmpl w:val="10ACF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462F60"/>
    <w:multiLevelType w:val="hybridMultilevel"/>
    <w:tmpl w:val="92B8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F09A4"/>
    <w:multiLevelType w:val="hybridMultilevel"/>
    <w:tmpl w:val="1BFCDF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1F6122"/>
    <w:multiLevelType w:val="hybridMultilevel"/>
    <w:tmpl w:val="662C0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8C1199"/>
    <w:multiLevelType w:val="hybridMultilevel"/>
    <w:tmpl w:val="C02A9DA8"/>
    <w:lvl w:ilvl="0" w:tplc="50D0C792">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3" w15:restartNumberingAfterBreak="0">
    <w:nsid w:val="4EAE2A4B"/>
    <w:multiLevelType w:val="hybridMultilevel"/>
    <w:tmpl w:val="8674B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755C8"/>
    <w:multiLevelType w:val="hybridMultilevel"/>
    <w:tmpl w:val="5296AD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A234B12"/>
    <w:multiLevelType w:val="hybridMultilevel"/>
    <w:tmpl w:val="806A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E06CD2"/>
    <w:multiLevelType w:val="hybridMultilevel"/>
    <w:tmpl w:val="12F4859E"/>
    <w:lvl w:ilvl="0" w:tplc="66E8322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42388"/>
    <w:multiLevelType w:val="hybridMultilevel"/>
    <w:tmpl w:val="DAC43956"/>
    <w:lvl w:ilvl="0" w:tplc="EC26F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56146C"/>
    <w:multiLevelType w:val="hybridMultilevel"/>
    <w:tmpl w:val="30128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977B8D"/>
    <w:multiLevelType w:val="hybridMultilevel"/>
    <w:tmpl w:val="936E6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9CB23A2"/>
    <w:multiLevelType w:val="hybridMultilevel"/>
    <w:tmpl w:val="7F709080"/>
    <w:lvl w:ilvl="0" w:tplc="0FEEA168">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FA41C21"/>
    <w:multiLevelType w:val="hybridMultilevel"/>
    <w:tmpl w:val="C79A0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D731D5"/>
    <w:multiLevelType w:val="hybridMultilevel"/>
    <w:tmpl w:val="C6509DD4"/>
    <w:lvl w:ilvl="0" w:tplc="6618FBBE">
      <w:start w:val="1"/>
      <w:numFmt w:val="upp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9"/>
  </w:num>
  <w:num w:numId="4">
    <w:abstractNumId w:val="2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1"/>
  </w:num>
  <w:num w:numId="17">
    <w:abstractNumId w:val="31"/>
  </w:num>
  <w:num w:numId="18">
    <w:abstractNumId w:val="28"/>
  </w:num>
  <w:num w:numId="19">
    <w:abstractNumId w:val="20"/>
  </w:num>
  <w:num w:numId="20">
    <w:abstractNumId w:val="15"/>
  </w:num>
  <w:num w:numId="21">
    <w:abstractNumId w:val="24"/>
  </w:num>
  <w:num w:numId="22">
    <w:abstractNumId w:val="25"/>
  </w:num>
  <w:num w:numId="23">
    <w:abstractNumId w:val="30"/>
  </w:num>
  <w:num w:numId="24">
    <w:abstractNumId w:val="19"/>
  </w:num>
  <w:num w:numId="25">
    <w:abstractNumId w:val="26"/>
  </w:num>
  <w:num w:numId="26">
    <w:abstractNumId w:val="12"/>
  </w:num>
  <w:num w:numId="27">
    <w:abstractNumId w:val="27"/>
  </w:num>
  <w:num w:numId="28">
    <w:abstractNumId w:val="11"/>
  </w:num>
  <w:num w:numId="29">
    <w:abstractNumId w:val="32"/>
  </w:num>
  <w:num w:numId="30">
    <w:abstractNumId w:val="16"/>
  </w:num>
  <w:num w:numId="31">
    <w:abstractNumId w:val="14"/>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5FB"/>
    <w:rsid w:val="000026E0"/>
    <w:rsid w:val="00003A6C"/>
    <w:rsid w:val="00006515"/>
    <w:rsid w:val="00006EE5"/>
    <w:rsid w:val="0001253F"/>
    <w:rsid w:val="000131AB"/>
    <w:rsid w:val="00015D66"/>
    <w:rsid w:val="0002204D"/>
    <w:rsid w:val="00023826"/>
    <w:rsid w:val="00030970"/>
    <w:rsid w:val="00034688"/>
    <w:rsid w:val="0003472C"/>
    <w:rsid w:val="00034FE9"/>
    <w:rsid w:val="00036902"/>
    <w:rsid w:val="0003724D"/>
    <w:rsid w:val="000410BC"/>
    <w:rsid w:val="000452CC"/>
    <w:rsid w:val="000508A6"/>
    <w:rsid w:val="00050C61"/>
    <w:rsid w:val="00052163"/>
    <w:rsid w:val="000548BA"/>
    <w:rsid w:val="00062287"/>
    <w:rsid w:val="00066119"/>
    <w:rsid w:val="000664E0"/>
    <w:rsid w:val="00070806"/>
    <w:rsid w:val="00071226"/>
    <w:rsid w:val="00071DFD"/>
    <w:rsid w:val="00072731"/>
    <w:rsid w:val="00073DA0"/>
    <w:rsid w:val="00076C95"/>
    <w:rsid w:val="00083759"/>
    <w:rsid w:val="00084252"/>
    <w:rsid w:val="00093290"/>
    <w:rsid w:val="000943DA"/>
    <w:rsid w:val="000A2407"/>
    <w:rsid w:val="000B3EB1"/>
    <w:rsid w:val="000C780C"/>
    <w:rsid w:val="000D307D"/>
    <w:rsid w:val="000D5745"/>
    <w:rsid w:val="000D670B"/>
    <w:rsid w:val="000E54F9"/>
    <w:rsid w:val="000E5867"/>
    <w:rsid w:val="000E6180"/>
    <w:rsid w:val="000F4319"/>
    <w:rsid w:val="000F6B16"/>
    <w:rsid w:val="0010105C"/>
    <w:rsid w:val="001010FC"/>
    <w:rsid w:val="00110CAE"/>
    <w:rsid w:val="00111C89"/>
    <w:rsid w:val="0011590C"/>
    <w:rsid w:val="00117B7D"/>
    <w:rsid w:val="0012275E"/>
    <w:rsid w:val="00133F22"/>
    <w:rsid w:val="0014166D"/>
    <w:rsid w:val="00150A27"/>
    <w:rsid w:val="00151277"/>
    <w:rsid w:val="001577B0"/>
    <w:rsid w:val="001675DE"/>
    <w:rsid w:val="00167A8B"/>
    <w:rsid w:val="00177CAB"/>
    <w:rsid w:val="00181F1C"/>
    <w:rsid w:val="00190A8C"/>
    <w:rsid w:val="001A1269"/>
    <w:rsid w:val="001A2A1C"/>
    <w:rsid w:val="001A580F"/>
    <w:rsid w:val="001B1D19"/>
    <w:rsid w:val="001B715C"/>
    <w:rsid w:val="001E689C"/>
    <w:rsid w:val="001F444E"/>
    <w:rsid w:val="002000F6"/>
    <w:rsid w:val="002014FC"/>
    <w:rsid w:val="00202795"/>
    <w:rsid w:val="00203665"/>
    <w:rsid w:val="00206DE6"/>
    <w:rsid w:val="00207987"/>
    <w:rsid w:val="002157E2"/>
    <w:rsid w:val="0021729D"/>
    <w:rsid w:val="0022715F"/>
    <w:rsid w:val="00232207"/>
    <w:rsid w:val="002328B3"/>
    <w:rsid w:val="002429A7"/>
    <w:rsid w:val="00242FCE"/>
    <w:rsid w:val="002473BC"/>
    <w:rsid w:val="002509EF"/>
    <w:rsid w:val="00254857"/>
    <w:rsid w:val="00256A0F"/>
    <w:rsid w:val="00264325"/>
    <w:rsid w:val="0026498C"/>
    <w:rsid w:val="0027157A"/>
    <w:rsid w:val="00274616"/>
    <w:rsid w:val="00276A3B"/>
    <w:rsid w:val="00276CEE"/>
    <w:rsid w:val="002908C3"/>
    <w:rsid w:val="00292DD5"/>
    <w:rsid w:val="002A004F"/>
    <w:rsid w:val="002A35C5"/>
    <w:rsid w:val="002A3CB9"/>
    <w:rsid w:val="002B2286"/>
    <w:rsid w:val="002B33EA"/>
    <w:rsid w:val="002B69CD"/>
    <w:rsid w:val="002C0B25"/>
    <w:rsid w:val="002C0B89"/>
    <w:rsid w:val="002C2697"/>
    <w:rsid w:val="002C2A99"/>
    <w:rsid w:val="002C36E8"/>
    <w:rsid w:val="002D0945"/>
    <w:rsid w:val="002D3667"/>
    <w:rsid w:val="00301776"/>
    <w:rsid w:val="00301F3F"/>
    <w:rsid w:val="0030210A"/>
    <w:rsid w:val="00302502"/>
    <w:rsid w:val="00326F7B"/>
    <w:rsid w:val="00331171"/>
    <w:rsid w:val="0033724D"/>
    <w:rsid w:val="00337388"/>
    <w:rsid w:val="00345136"/>
    <w:rsid w:val="0034739D"/>
    <w:rsid w:val="003477F5"/>
    <w:rsid w:val="00347F79"/>
    <w:rsid w:val="00361542"/>
    <w:rsid w:val="00373C14"/>
    <w:rsid w:val="003763E8"/>
    <w:rsid w:val="00380ACA"/>
    <w:rsid w:val="003822D0"/>
    <w:rsid w:val="003863C9"/>
    <w:rsid w:val="00386897"/>
    <w:rsid w:val="003916BA"/>
    <w:rsid w:val="003A19A3"/>
    <w:rsid w:val="003A1A1D"/>
    <w:rsid w:val="003A5F54"/>
    <w:rsid w:val="003B2679"/>
    <w:rsid w:val="003B3452"/>
    <w:rsid w:val="003C061F"/>
    <w:rsid w:val="003C12CF"/>
    <w:rsid w:val="003C4671"/>
    <w:rsid w:val="003C4F10"/>
    <w:rsid w:val="003D5B50"/>
    <w:rsid w:val="003E235C"/>
    <w:rsid w:val="003F62F4"/>
    <w:rsid w:val="003F6CFB"/>
    <w:rsid w:val="00410A3D"/>
    <w:rsid w:val="00427FDA"/>
    <w:rsid w:val="00436D10"/>
    <w:rsid w:val="00441A8C"/>
    <w:rsid w:val="00442065"/>
    <w:rsid w:val="00450A63"/>
    <w:rsid w:val="004516C5"/>
    <w:rsid w:val="00454FE8"/>
    <w:rsid w:val="004616A9"/>
    <w:rsid w:val="00462B09"/>
    <w:rsid w:val="00463457"/>
    <w:rsid w:val="004657AB"/>
    <w:rsid w:val="00472F4C"/>
    <w:rsid w:val="00473B18"/>
    <w:rsid w:val="004744D9"/>
    <w:rsid w:val="0047595A"/>
    <w:rsid w:val="00477A15"/>
    <w:rsid w:val="00487013"/>
    <w:rsid w:val="004941CA"/>
    <w:rsid w:val="00494DEB"/>
    <w:rsid w:val="0049734F"/>
    <w:rsid w:val="004A0021"/>
    <w:rsid w:val="004A040C"/>
    <w:rsid w:val="004A5321"/>
    <w:rsid w:val="004A5717"/>
    <w:rsid w:val="004A5D2E"/>
    <w:rsid w:val="004B066A"/>
    <w:rsid w:val="004B6281"/>
    <w:rsid w:val="004C04B5"/>
    <w:rsid w:val="004C67A0"/>
    <w:rsid w:val="004D552D"/>
    <w:rsid w:val="004E6867"/>
    <w:rsid w:val="004F216A"/>
    <w:rsid w:val="00503AEA"/>
    <w:rsid w:val="00515500"/>
    <w:rsid w:val="00515B39"/>
    <w:rsid w:val="00516343"/>
    <w:rsid w:val="00523C6D"/>
    <w:rsid w:val="0052574D"/>
    <w:rsid w:val="00526349"/>
    <w:rsid w:val="005407B1"/>
    <w:rsid w:val="00544606"/>
    <w:rsid w:val="0054491B"/>
    <w:rsid w:val="005513CF"/>
    <w:rsid w:val="0055598B"/>
    <w:rsid w:val="00560256"/>
    <w:rsid w:val="00560A28"/>
    <w:rsid w:val="00566FD3"/>
    <w:rsid w:val="00567250"/>
    <w:rsid w:val="005808C2"/>
    <w:rsid w:val="00582017"/>
    <w:rsid w:val="00583387"/>
    <w:rsid w:val="0058403D"/>
    <w:rsid w:val="00587E24"/>
    <w:rsid w:val="00592B95"/>
    <w:rsid w:val="00593BCC"/>
    <w:rsid w:val="005A18AE"/>
    <w:rsid w:val="005A30E7"/>
    <w:rsid w:val="005B2B26"/>
    <w:rsid w:val="005B3177"/>
    <w:rsid w:val="005B7A71"/>
    <w:rsid w:val="005C4DB4"/>
    <w:rsid w:val="005D3C99"/>
    <w:rsid w:val="005D3FD5"/>
    <w:rsid w:val="005D4E94"/>
    <w:rsid w:val="005D6A8D"/>
    <w:rsid w:val="005F2F8D"/>
    <w:rsid w:val="00606C56"/>
    <w:rsid w:val="00607503"/>
    <w:rsid w:val="00611AC3"/>
    <w:rsid w:val="006137C3"/>
    <w:rsid w:val="0061711A"/>
    <w:rsid w:val="006259A4"/>
    <w:rsid w:val="00632967"/>
    <w:rsid w:val="00640AFB"/>
    <w:rsid w:val="00646C7E"/>
    <w:rsid w:val="006475A6"/>
    <w:rsid w:val="006627A7"/>
    <w:rsid w:val="00665DB5"/>
    <w:rsid w:val="00666C54"/>
    <w:rsid w:val="006777BD"/>
    <w:rsid w:val="006817B3"/>
    <w:rsid w:val="00682577"/>
    <w:rsid w:val="00685FFE"/>
    <w:rsid w:val="00690F12"/>
    <w:rsid w:val="00695C17"/>
    <w:rsid w:val="006A2096"/>
    <w:rsid w:val="006A2189"/>
    <w:rsid w:val="006A2A02"/>
    <w:rsid w:val="006A5F9E"/>
    <w:rsid w:val="006A6EBC"/>
    <w:rsid w:val="006B3B1C"/>
    <w:rsid w:val="006C1D9A"/>
    <w:rsid w:val="006D019C"/>
    <w:rsid w:val="006D1E0E"/>
    <w:rsid w:val="006D3AE9"/>
    <w:rsid w:val="006E1457"/>
    <w:rsid w:val="006E3278"/>
    <w:rsid w:val="006E5480"/>
    <w:rsid w:val="006F34F6"/>
    <w:rsid w:val="006F3B0A"/>
    <w:rsid w:val="006F53F2"/>
    <w:rsid w:val="00700B7F"/>
    <w:rsid w:val="007059AC"/>
    <w:rsid w:val="007175DF"/>
    <w:rsid w:val="007327EA"/>
    <w:rsid w:val="0073692E"/>
    <w:rsid w:val="00753B3D"/>
    <w:rsid w:val="00761A45"/>
    <w:rsid w:val="00764BE3"/>
    <w:rsid w:val="007701D0"/>
    <w:rsid w:val="00777169"/>
    <w:rsid w:val="00777EDF"/>
    <w:rsid w:val="00780D98"/>
    <w:rsid w:val="00785B00"/>
    <w:rsid w:val="007A1245"/>
    <w:rsid w:val="007A16BB"/>
    <w:rsid w:val="007A74D8"/>
    <w:rsid w:val="007B1C3D"/>
    <w:rsid w:val="007C13C4"/>
    <w:rsid w:val="007C14E1"/>
    <w:rsid w:val="007C2BE5"/>
    <w:rsid w:val="007C379A"/>
    <w:rsid w:val="007C7658"/>
    <w:rsid w:val="007D0956"/>
    <w:rsid w:val="007D0A07"/>
    <w:rsid w:val="007D1E95"/>
    <w:rsid w:val="007D2F54"/>
    <w:rsid w:val="007D497D"/>
    <w:rsid w:val="007F0A0E"/>
    <w:rsid w:val="007F6E2D"/>
    <w:rsid w:val="007F7E58"/>
    <w:rsid w:val="00802DF9"/>
    <w:rsid w:val="00802F7C"/>
    <w:rsid w:val="00802FCC"/>
    <w:rsid w:val="0080361A"/>
    <w:rsid w:val="00806A79"/>
    <w:rsid w:val="00812D89"/>
    <w:rsid w:val="00813FCC"/>
    <w:rsid w:val="00815200"/>
    <w:rsid w:val="00815B33"/>
    <w:rsid w:val="00820029"/>
    <w:rsid w:val="008220DE"/>
    <w:rsid w:val="00824984"/>
    <w:rsid w:val="00825FBC"/>
    <w:rsid w:val="00830526"/>
    <w:rsid w:val="00830A3F"/>
    <w:rsid w:val="00830B61"/>
    <w:rsid w:val="00834A6E"/>
    <w:rsid w:val="0083560F"/>
    <w:rsid w:val="0083778D"/>
    <w:rsid w:val="00840290"/>
    <w:rsid w:val="00840630"/>
    <w:rsid w:val="0084155D"/>
    <w:rsid w:val="00844078"/>
    <w:rsid w:val="00845928"/>
    <w:rsid w:val="008638AD"/>
    <w:rsid w:val="008700B6"/>
    <w:rsid w:val="00874C88"/>
    <w:rsid w:val="008757A7"/>
    <w:rsid w:val="00881E9D"/>
    <w:rsid w:val="00887C5E"/>
    <w:rsid w:val="00892A51"/>
    <w:rsid w:val="008A10EB"/>
    <w:rsid w:val="008A1AFB"/>
    <w:rsid w:val="008A4D0D"/>
    <w:rsid w:val="008B2BDE"/>
    <w:rsid w:val="008B4005"/>
    <w:rsid w:val="008C4FFE"/>
    <w:rsid w:val="008C5949"/>
    <w:rsid w:val="008D08BE"/>
    <w:rsid w:val="008D0AE8"/>
    <w:rsid w:val="008D4159"/>
    <w:rsid w:val="008D78F2"/>
    <w:rsid w:val="008E0974"/>
    <w:rsid w:val="008F0B5F"/>
    <w:rsid w:val="008F2DEF"/>
    <w:rsid w:val="008F6DEC"/>
    <w:rsid w:val="009020E1"/>
    <w:rsid w:val="00904283"/>
    <w:rsid w:val="0090503E"/>
    <w:rsid w:val="0090567E"/>
    <w:rsid w:val="009056BC"/>
    <w:rsid w:val="0090752B"/>
    <w:rsid w:val="00907684"/>
    <w:rsid w:val="009101D6"/>
    <w:rsid w:val="00912B3E"/>
    <w:rsid w:val="00917A9E"/>
    <w:rsid w:val="009213E5"/>
    <w:rsid w:val="00931B11"/>
    <w:rsid w:val="009331DD"/>
    <w:rsid w:val="00936A07"/>
    <w:rsid w:val="00936ECF"/>
    <w:rsid w:val="00940D6D"/>
    <w:rsid w:val="00944AD1"/>
    <w:rsid w:val="0094627C"/>
    <w:rsid w:val="00947DC2"/>
    <w:rsid w:val="00952E04"/>
    <w:rsid w:val="00955EEF"/>
    <w:rsid w:val="00956A25"/>
    <w:rsid w:val="009601D9"/>
    <w:rsid w:val="00962026"/>
    <w:rsid w:val="00974AC4"/>
    <w:rsid w:val="0098174F"/>
    <w:rsid w:val="00984869"/>
    <w:rsid w:val="009A4271"/>
    <w:rsid w:val="009A4704"/>
    <w:rsid w:val="009B0997"/>
    <w:rsid w:val="009B12A6"/>
    <w:rsid w:val="009B2B05"/>
    <w:rsid w:val="009B6674"/>
    <w:rsid w:val="009C2692"/>
    <w:rsid w:val="009C2E28"/>
    <w:rsid w:val="009C62ED"/>
    <w:rsid w:val="009D3122"/>
    <w:rsid w:val="009D40D7"/>
    <w:rsid w:val="009D4FFE"/>
    <w:rsid w:val="009D6990"/>
    <w:rsid w:val="009F11A7"/>
    <w:rsid w:val="009F2187"/>
    <w:rsid w:val="009F2A04"/>
    <w:rsid w:val="009F62DB"/>
    <w:rsid w:val="009F6941"/>
    <w:rsid w:val="00A018C7"/>
    <w:rsid w:val="00A030E9"/>
    <w:rsid w:val="00A04C45"/>
    <w:rsid w:val="00A11158"/>
    <w:rsid w:val="00A11AC7"/>
    <w:rsid w:val="00A1442C"/>
    <w:rsid w:val="00A15753"/>
    <w:rsid w:val="00A21C0A"/>
    <w:rsid w:val="00A223A8"/>
    <w:rsid w:val="00A22C54"/>
    <w:rsid w:val="00A261E6"/>
    <w:rsid w:val="00A35719"/>
    <w:rsid w:val="00A40B27"/>
    <w:rsid w:val="00A40E7C"/>
    <w:rsid w:val="00A411DA"/>
    <w:rsid w:val="00A61876"/>
    <w:rsid w:val="00A61E2A"/>
    <w:rsid w:val="00A63861"/>
    <w:rsid w:val="00A666AC"/>
    <w:rsid w:val="00A66DFA"/>
    <w:rsid w:val="00A71160"/>
    <w:rsid w:val="00A72460"/>
    <w:rsid w:val="00A73627"/>
    <w:rsid w:val="00A809B0"/>
    <w:rsid w:val="00A90808"/>
    <w:rsid w:val="00A914BB"/>
    <w:rsid w:val="00AA36D9"/>
    <w:rsid w:val="00AB1217"/>
    <w:rsid w:val="00AB5C98"/>
    <w:rsid w:val="00AB6779"/>
    <w:rsid w:val="00AC15F9"/>
    <w:rsid w:val="00AC2074"/>
    <w:rsid w:val="00AC498C"/>
    <w:rsid w:val="00AC6005"/>
    <w:rsid w:val="00AD2CBA"/>
    <w:rsid w:val="00AD3D4F"/>
    <w:rsid w:val="00AE16D3"/>
    <w:rsid w:val="00AF3628"/>
    <w:rsid w:val="00AF7FA1"/>
    <w:rsid w:val="00B003E4"/>
    <w:rsid w:val="00B039A0"/>
    <w:rsid w:val="00B04D1C"/>
    <w:rsid w:val="00B0578F"/>
    <w:rsid w:val="00B07D07"/>
    <w:rsid w:val="00B14DC2"/>
    <w:rsid w:val="00B1683B"/>
    <w:rsid w:val="00B16BAD"/>
    <w:rsid w:val="00B208EA"/>
    <w:rsid w:val="00B20DFE"/>
    <w:rsid w:val="00B24F5E"/>
    <w:rsid w:val="00B358D2"/>
    <w:rsid w:val="00B4072A"/>
    <w:rsid w:val="00B45E05"/>
    <w:rsid w:val="00B5357B"/>
    <w:rsid w:val="00B64038"/>
    <w:rsid w:val="00B64931"/>
    <w:rsid w:val="00B7223B"/>
    <w:rsid w:val="00B72494"/>
    <w:rsid w:val="00B744F7"/>
    <w:rsid w:val="00B80E3F"/>
    <w:rsid w:val="00B8749C"/>
    <w:rsid w:val="00B87977"/>
    <w:rsid w:val="00B87FD3"/>
    <w:rsid w:val="00B94971"/>
    <w:rsid w:val="00B960A9"/>
    <w:rsid w:val="00BA1464"/>
    <w:rsid w:val="00BA2973"/>
    <w:rsid w:val="00BB798A"/>
    <w:rsid w:val="00BC2A25"/>
    <w:rsid w:val="00BC6E3D"/>
    <w:rsid w:val="00BD0919"/>
    <w:rsid w:val="00BD11D6"/>
    <w:rsid w:val="00BD1C54"/>
    <w:rsid w:val="00BD7ED9"/>
    <w:rsid w:val="00BD7F32"/>
    <w:rsid w:val="00BE3283"/>
    <w:rsid w:val="00BF12CB"/>
    <w:rsid w:val="00BF3F6C"/>
    <w:rsid w:val="00BF4376"/>
    <w:rsid w:val="00C00AFB"/>
    <w:rsid w:val="00C025BA"/>
    <w:rsid w:val="00C104BE"/>
    <w:rsid w:val="00C1183E"/>
    <w:rsid w:val="00C130CE"/>
    <w:rsid w:val="00C20D58"/>
    <w:rsid w:val="00C32D9A"/>
    <w:rsid w:val="00C33039"/>
    <w:rsid w:val="00C36FE2"/>
    <w:rsid w:val="00C37FAB"/>
    <w:rsid w:val="00C40B1C"/>
    <w:rsid w:val="00C42163"/>
    <w:rsid w:val="00C50A6E"/>
    <w:rsid w:val="00C54744"/>
    <w:rsid w:val="00C54786"/>
    <w:rsid w:val="00C56082"/>
    <w:rsid w:val="00C6599E"/>
    <w:rsid w:val="00C65AA9"/>
    <w:rsid w:val="00C662BB"/>
    <w:rsid w:val="00C671F2"/>
    <w:rsid w:val="00C71A2B"/>
    <w:rsid w:val="00C85148"/>
    <w:rsid w:val="00C85B74"/>
    <w:rsid w:val="00C92D8C"/>
    <w:rsid w:val="00C93142"/>
    <w:rsid w:val="00C94F87"/>
    <w:rsid w:val="00C970C0"/>
    <w:rsid w:val="00CA258E"/>
    <w:rsid w:val="00CA43F3"/>
    <w:rsid w:val="00CB42AF"/>
    <w:rsid w:val="00CC3A16"/>
    <w:rsid w:val="00CC78AA"/>
    <w:rsid w:val="00CD1411"/>
    <w:rsid w:val="00CD401C"/>
    <w:rsid w:val="00CE3E01"/>
    <w:rsid w:val="00CE4D97"/>
    <w:rsid w:val="00CF0087"/>
    <w:rsid w:val="00CF23C7"/>
    <w:rsid w:val="00CF3479"/>
    <w:rsid w:val="00D12BA1"/>
    <w:rsid w:val="00D145A8"/>
    <w:rsid w:val="00D15BE2"/>
    <w:rsid w:val="00D17D2C"/>
    <w:rsid w:val="00D22FA0"/>
    <w:rsid w:val="00D237EC"/>
    <w:rsid w:val="00D2653A"/>
    <w:rsid w:val="00D37F31"/>
    <w:rsid w:val="00D42815"/>
    <w:rsid w:val="00D4587C"/>
    <w:rsid w:val="00D465D1"/>
    <w:rsid w:val="00D47FCA"/>
    <w:rsid w:val="00D518BE"/>
    <w:rsid w:val="00D63D1A"/>
    <w:rsid w:val="00D67364"/>
    <w:rsid w:val="00D70F65"/>
    <w:rsid w:val="00D73917"/>
    <w:rsid w:val="00D9173B"/>
    <w:rsid w:val="00DA71C1"/>
    <w:rsid w:val="00DA7A52"/>
    <w:rsid w:val="00DB257C"/>
    <w:rsid w:val="00DB40FE"/>
    <w:rsid w:val="00DB5550"/>
    <w:rsid w:val="00DB6E19"/>
    <w:rsid w:val="00DC05FB"/>
    <w:rsid w:val="00DC5937"/>
    <w:rsid w:val="00DC6CDD"/>
    <w:rsid w:val="00DD07C5"/>
    <w:rsid w:val="00DD5D08"/>
    <w:rsid w:val="00DE083B"/>
    <w:rsid w:val="00E05120"/>
    <w:rsid w:val="00E053C4"/>
    <w:rsid w:val="00E11B02"/>
    <w:rsid w:val="00E17881"/>
    <w:rsid w:val="00E24684"/>
    <w:rsid w:val="00E25453"/>
    <w:rsid w:val="00E26B0E"/>
    <w:rsid w:val="00E3122C"/>
    <w:rsid w:val="00E32E95"/>
    <w:rsid w:val="00E3305D"/>
    <w:rsid w:val="00E33394"/>
    <w:rsid w:val="00E410D8"/>
    <w:rsid w:val="00E414A3"/>
    <w:rsid w:val="00E42534"/>
    <w:rsid w:val="00E43F31"/>
    <w:rsid w:val="00E43FF1"/>
    <w:rsid w:val="00E447A9"/>
    <w:rsid w:val="00E5648D"/>
    <w:rsid w:val="00E565FB"/>
    <w:rsid w:val="00E6037D"/>
    <w:rsid w:val="00E62FB4"/>
    <w:rsid w:val="00E643AC"/>
    <w:rsid w:val="00E6534C"/>
    <w:rsid w:val="00E67DD3"/>
    <w:rsid w:val="00E7046A"/>
    <w:rsid w:val="00E7472F"/>
    <w:rsid w:val="00E94A4B"/>
    <w:rsid w:val="00E9513A"/>
    <w:rsid w:val="00E9573A"/>
    <w:rsid w:val="00EA08BF"/>
    <w:rsid w:val="00EB433F"/>
    <w:rsid w:val="00EB44C4"/>
    <w:rsid w:val="00EB772C"/>
    <w:rsid w:val="00EC1E1C"/>
    <w:rsid w:val="00EC51E8"/>
    <w:rsid w:val="00ED47CF"/>
    <w:rsid w:val="00EE3D1A"/>
    <w:rsid w:val="00EF70DC"/>
    <w:rsid w:val="00F03C62"/>
    <w:rsid w:val="00F04C9B"/>
    <w:rsid w:val="00F11449"/>
    <w:rsid w:val="00F1172B"/>
    <w:rsid w:val="00F14698"/>
    <w:rsid w:val="00F20127"/>
    <w:rsid w:val="00F20534"/>
    <w:rsid w:val="00F205D8"/>
    <w:rsid w:val="00F21346"/>
    <w:rsid w:val="00F23981"/>
    <w:rsid w:val="00F243F5"/>
    <w:rsid w:val="00F3139A"/>
    <w:rsid w:val="00F32627"/>
    <w:rsid w:val="00F34673"/>
    <w:rsid w:val="00F4292D"/>
    <w:rsid w:val="00F47DDE"/>
    <w:rsid w:val="00F7127D"/>
    <w:rsid w:val="00F712C3"/>
    <w:rsid w:val="00F73745"/>
    <w:rsid w:val="00F773A3"/>
    <w:rsid w:val="00F77B25"/>
    <w:rsid w:val="00F8146F"/>
    <w:rsid w:val="00FA5907"/>
    <w:rsid w:val="00FA651A"/>
    <w:rsid w:val="00FA6C04"/>
    <w:rsid w:val="00FA7F49"/>
    <w:rsid w:val="00FB0FA5"/>
    <w:rsid w:val="00FB237A"/>
    <w:rsid w:val="00FB3023"/>
    <w:rsid w:val="00FB35C4"/>
    <w:rsid w:val="00FC2F3A"/>
    <w:rsid w:val="00FC38FD"/>
    <w:rsid w:val="00FC3A61"/>
    <w:rsid w:val="00FC6B59"/>
    <w:rsid w:val="00FD0347"/>
    <w:rsid w:val="00FD3787"/>
    <w:rsid w:val="00FD5B39"/>
    <w:rsid w:val="00FD6206"/>
    <w:rsid w:val="00FD6864"/>
    <w:rsid w:val="00FE2EBF"/>
    <w:rsid w:val="00FE334B"/>
    <w:rsid w:val="00FE3741"/>
    <w:rsid w:val="00FE4C4A"/>
    <w:rsid w:val="00FE7DCD"/>
    <w:rsid w:val="00FF26DF"/>
    <w:rsid w:val="00FF547F"/>
    <w:rsid w:val="00FF5EA7"/>
    <w:rsid w:val="00FF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7E37BA4A"/>
  <w15:chartTrackingRefBased/>
  <w15:docId w15:val="{AE974C13-B5CD-43B8-ADCB-B6CD5396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15C"/>
    <w:rPr>
      <w:sz w:val="24"/>
      <w:szCs w:val="24"/>
    </w:rPr>
  </w:style>
  <w:style w:type="paragraph" w:styleId="Heading1">
    <w:name w:val="heading 1"/>
    <w:basedOn w:val="Normal"/>
    <w:qFormat/>
    <w:locked/>
    <w:rsid w:val="0054491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C05FB"/>
    <w:rPr>
      <w:rFonts w:ascii="Tahoma" w:hAnsi="Tahoma" w:cs="Tahoma"/>
      <w:sz w:val="16"/>
      <w:szCs w:val="16"/>
    </w:rPr>
  </w:style>
  <w:style w:type="character" w:customStyle="1" w:styleId="BalloonTextChar">
    <w:name w:val="Balloon Text Char"/>
    <w:link w:val="BalloonText"/>
    <w:semiHidden/>
    <w:locked/>
    <w:rsid w:val="00DC05FB"/>
    <w:rPr>
      <w:rFonts w:ascii="Tahoma" w:hAnsi="Tahoma" w:cs="Tahoma"/>
      <w:sz w:val="16"/>
      <w:szCs w:val="16"/>
    </w:rPr>
  </w:style>
  <w:style w:type="paragraph" w:styleId="Header">
    <w:name w:val="header"/>
    <w:basedOn w:val="Normal"/>
    <w:link w:val="HeaderChar"/>
    <w:rsid w:val="000D5745"/>
    <w:pPr>
      <w:tabs>
        <w:tab w:val="center" w:pos="4680"/>
        <w:tab w:val="right" w:pos="9360"/>
      </w:tabs>
    </w:pPr>
  </w:style>
  <w:style w:type="character" w:customStyle="1" w:styleId="HeaderChar">
    <w:name w:val="Header Char"/>
    <w:link w:val="Header"/>
    <w:locked/>
    <w:rsid w:val="000D5745"/>
    <w:rPr>
      <w:rFonts w:cs="Times New Roman"/>
      <w:sz w:val="24"/>
      <w:szCs w:val="24"/>
    </w:rPr>
  </w:style>
  <w:style w:type="paragraph" w:styleId="Footer">
    <w:name w:val="footer"/>
    <w:basedOn w:val="Normal"/>
    <w:link w:val="FooterChar"/>
    <w:uiPriority w:val="99"/>
    <w:rsid w:val="000D5745"/>
    <w:pPr>
      <w:tabs>
        <w:tab w:val="center" w:pos="4680"/>
        <w:tab w:val="right" w:pos="9360"/>
      </w:tabs>
    </w:pPr>
  </w:style>
  <w:style w:type="character" w:customStyle="1" w:styleId="FooterChar">
    <w:name w:val="Footer Char"/>
    <w:link w:val="Footer"/>
    <w:uiPriority w:val="99"/>
    <w:locked/>
    <w:rsid w:val="000D5745"/>
    <w:rPr>
      <w:rFonts w:cs="Times New Roman"/>
      <w:sz w:val="24"/>
      <w:szCs w:val="24"/>
    </w:rPr>
  </w:style>
  <w:style w:type="paragraph" w:styleId="ListParagraph">
    <w:name w:val="List Paragraph"/>
    <w:basedOn w:val="Normal"/>
    <w:qFormat/>
    <w:rsid w:val="00C42163"/>
    <w:pPr>
      <w:ind w:left="720"/>
      <w:contextualSpacing/>
    </w:pPr>
  </w:style>
  <w:style w:type="character" w:styleId="Hyperlink">
    <w:name w:val="Hyperlink"/>
    <w:rsid w:val="00FC38FD"/>
    <w:rPr>
      <w:rFonts w:cs="Times New Roman"/>
      <w:color w:val="0000FF"/>
      <w:u w:val="single"/>
    </w:rPr>
  </w:style>
  <w:style w:type="character" w:customStyle="1" w:styleId="ecx810213921-24092010">
    <w:name w:val="ecx810213921-24092010"/>
    <w:rsid w:val="002C36E8"/>
    <w:rPr>
      <w:rFonts w:cs="Times New Roman"/>
    </w:rPr>
  </w:style>
  <w:style w:type="character" w:styleId="Strong">
    <w:name w:val="Strong"/>
    <w:uiPriority w:val="22"/>
    <w:qFormat/>
    <w:rsid w:val="002C36E8"/>
    <w:rPr>
      <w:rFonts w:cs="Times New Roman"/>
      <w:b/>
    </w:rPr>
  </w:style>
  <w:style w:type="paragraph" w:styleId="NormalWeb">
    <w:name w:val="Normal (Web)"/>
    <w:basedOn w:val="Normal"/>
    <w:uiPriority w:val="99"/>
    <w:rsid w:val="0054491B"/>
    <w:pPr>
      <w:spacing w:before="100" w:beforeAutospacing="1" w:after="100" w:afterAutospacing="1"/>
    </w:pPr>
  </w:style>
  <w:style w:type="paragraph" w:customStyle="1" w:styleId="btn-claim-profile-abc">
    <w:name w:val="btn-claim-profile-abc"/>
    <w:basedOn w:val="Normal"/>
    <w:rsid w:val="0054491B"/>
    <w:pPr>
      <w:spacing w:before="100" w:beforeAutospacing="1" w:after="100" w:afterAutospacing="1"/>
    </w:pPr>
  </w:style>
  <w:style w:type="character" w:styleId="Emphasis">
    <w:name w:val="Emphasis"/>
    <w:qFormat/>
    <w:locked/>
    <w:rsid w:val="0054491B"/>
    <w:rPr>
      <w:i/>
      <w:iCs/>
    </w:rPr>
  </w:style>
  <w:style w:type="character" w:customStyle="1" w:styleId="addresslocality">
    <w:name w:val="addresslocality"/>
    <w:basedOn w:val="DefaultParagraphFont"/>
    <w:rsid w:val="0054491B"/>
  </w:style>
  <w:style w:type="character" w:customStyle="1" w:styleId="addressregion">
    <w:name w:val="addressregion"/>
    <w:basedOn w:val="DefaultParagraphFont"/>
    <w:rsid w:val="0054491B"/>
  </w:style>
  <w:style w:type="character" w:customStyle="1" w:styleId="addresspostalcode">
    <w:name w:val="addresspostalcode"/>
    <w:basedOn w:val="DefaultParagraphFont"/>
    <w:rsid w:val="0054491B"/>
  </w:style>
  <w:style w:type="paragraph" w:customStyle="1" w:styleId="Default">
    <w:name w:val="Default"/>
    <w:rsid w:val="00F7127D"/>
    <w:pPr>
      <w:autoSpaceDE w:val="0"/>
      <w:autoSpaceDN w:val="0"/>
      <w:adjustRightInd w:val="0"/>
    </w:pPr>
    <w:rPr>
      <w:rFonts w:ascii="Cambria" w:hAnsi="Cambria" w:cs="Cambria"/>
      <w:color w:val="000000"/>
      <w:sz w:val="24"/>
      <w:szCs w:val="24"/>
    </w:rPr>
  </w:style>
  <w:style w:type="table" w:styleId="TableGrid">
    <w:name w:val="Table Grid"/>
    <w:basedOn w:val="TableNormal"/>
    <w:locked/>
    <w:rsid w:val="009056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3139A"/>
  </w:style>
  <w:style w:type="paragraph" w:styleId="HTMLPreformatted">
    <w:name w:val="HTML Preformatted"/>
    <w:basedOn w:val="Normal"/>
    <w:rsid w:val="00200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DefaultParagraphFont"/>
    <w:rsid w:val="00C104BE"/>
  </w:style>
  <w:style w:type="character" w:styleId="UnresolvedMention">
    <w:name w:val="Unresolved Mention"/>
    <w:basedOn w:val="DefaultParagraphFont"/>
    <w:uiPriority w:val="99"/>
    <w:semiHidden/>
    <w:unhideWhenUsed/>
    <w:rsid w:val="00B87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103812485">
      <w:bodyDiv w:val="1"/>
      <w:marLeft w:val="0"/>
      <w:marRight w:val="0"/>
      <w:marTop w:val="0"/>
      <w:marBottom w:val="0"/>
      <w:divBdr>
        <w:top w:val="none" w:sz="0" w:space="0" w:color="auto"/>
        <w:left w:val="none" w:sz="0" w:space="0" w:color="auto"/>
        <w:bottom w:val="none" w:sz="0" w:space="0" w:color="auto"/>
        <w:right w:val="none" w:sz="0" w:space="0" w:color="auto"/>
      </w:divBdr>
    </w:div>
    <w:div w:id="193659731">
      <w:bodyDiv w:val="1"/>
      <w:marLeft w:val="0"/>
      <w:marRight w:val="0"/>
      <w:marTop w:val="0"/>
      <w:marBottom w:val="0"/>
      <w:divBdr>
        <w:top w:val="none" w:sz="0" w:space="0" w:color="auto"/>
        <w:left w:val="none" w:sz="0" w:space="0" w:color="auto"/>
        <w:bottom w:val="none" w:sz="0" w:space="0" w:color="auto"/>
        <w:right w:val="none" w:sz="0" w:space="0" w:color="auto"/>
      </w:divBdr>
    </w:div>
    <w:div w:id="343747087">
      <w:bodyDiv w:val="1"/>
      <w:marLeft w:val="0"/>
      <w:marRight w:val="0"/>
      <w:marTop w:val="0"/>
      <w:marBottom w:val="0"/>
      <w:divBdr>
        <w:top w:val="none" w:sz="0" w:space="0" w:color="auto"/>
        <w:left w:val="none" w:sz="0" w:space="0" w:color="auto"/>
        <w:bottom w:val="none" w:sz="0" w:space="0" w:color="auto"/>
        <w:right w:val="none" w:sz="0" w:space="0" w:color="auto"/>
      </w:divBdr>
      <w:divsChild>
        <w:div w:id="944265373">
          <w:marLeft w:val="0"/>
          <w:marRight w:val="0"/>
          <w:marTop w:val="0"/>
          <w:marBottom w:val="0"/>
          <w:divBdr>
            <w:top w:val="none" w:sz="0" w:space="0" w:color="auto"/>
            <w:left w:val="none" w:sz="0" w:space="0" w:color="auto"/>
            <w:bottom w:val="none" w:sz="0" w:space="0" w:color="auto"/>
            <w:right w:val="none" w:sz="0" w:space="0" w:color="auto"/>
          </w:divBdr>
          <w:divsChild>
            <w:div w:id="1883709430">
              <w:marLeft w:val="0"/>
              <w:marRight w:val="0"/>
              <w:marTop w:val="0"/>
              <w:marBottom w:val="0"/>
              <w:divBdr>
                <w:top w:val="none" w:sz="0" w:space="0" w:color="auto"/>
                <w:left w:val="none" w:sz="0" w:space="0" w:color="auto"/>
                <w:bottom w:val="none" w:sz="0" w:space="0" w:color="auto"/>
                <w:right w:val="none" w:sz="0" w:space="0" w:color="auto"/>
              </w:divBdr>
              <w:divsChild>
                <w:div w:id="1928073056">
                  <w:marLeft w:val="0"/>
                  <w:marRight w:val="0"/>
                  <w:marTop w:val="0"/>
                  <w:marBottom w:val="0"/>
                  <w:divBdr>
                    <w:top w:val="none" w:sz="0" w:space="0" w:color="auto"/>
                    <w:left w:val="none" w:sz="0" w:space="0" w:color="auto"/>
                    <w:bottom w:val="none" w:sz="0" w:space="0" w:color="auto"/>
                    <w:right w:val="none" w:sz="0" w:space="0" w:color="auto"/>
                  </w:divBdr>
                  <w:divsChild>
                    <w:div w:id="33967222">
                      <w:marLeft w:val="0"/>
                      <w:marRight w:val="0"/>
                      <w:marTop w:val="0"/>
                      <w:marBottom w:val="0"/>
                      <w:divBdr>
                        <w:top w:val="none" w:sz="0" w:space="0" w:color="auto"/>
                        <w:left w:val="none" w:sz="0" w:space="0" w:color="auto"/>
                        <w:bottom w:val="none" w:sz="0" w:space="0" w:color="auto"/>
                        <w:right w:val="none" w:sz="0" w:space="0" w:color="auto"/>
                      </w:divBdr>
                      <w:divsChild>
                        <w:div w:id="373582538">
                          <w:marLeft w:val="0"/>
                          <w:marRight w:val="0"/>
                          <w:marTop w:val="0"/>
                          <w:marBottom w:val="0"/>
                          <w:divBdr>
                            <w:top w:val="none" w:sz="0" w:space="0" w:color="auto"/>
                            <w:left w:val="none" w:sz="0" w:space="0" w:color="auto"/>
                            <w:bottom w:val="none" w:sz="0" w:space="0" w:color="auto"/>
                            <w:right w:val="none" w:sz="0" w:space="0" w:color="auto"/>
                          </w:divBdr>
                          <w:divsChild>
                            <w:div w:id="442769471">
                              <w:marLeft w:val="0"/>
                              <w:marRight w:val="0"/>
                              <w:marTop w:val="0"/>
                              <w:marBottom w:val="0"/>
                              <w:divBdr>
                                <w:top w:val="none" w:sz="0" w:space="0" w:color="auto"/>
                                <w:left w:val="none" w:sz="0" w:space="0" w:color="auto"/>
                                <w:bottom w:val="none" w:sz="0" w:space="0" w:color="auto"/>
                                <w:right w:val="none" w:sz="0" w:space="0" w:color="auto"/>
                              </w:divBdr>
                              <w:divsChild>
                                <w:div w:id="1535583522">
                                  <w:marLeft w:val="0"/>
                                  <w:marRight w:val="0"/>
                                  <w:marTop w:val="0"/>
                                  <w:marBottom w:val="0"/>
                                  <w:divBdr>
                                    <w:top w:val="none" w:sz="0" w:space="0" w:color="auto"/>
                                    <w:left w:val="none" w:sz="0" w:space="0" w:color="auto"/>
                                    <w:bottom w:val="none" w:sz="0" w:space="0" w:color="auto"/>
                                    <w:right w:val="none" w:sz="0" w:space="0" w:color="auto"/>
                                  </w:divBdr>
                                  <w:divsChild>
                                    <w:div w:id="12731716">
                                      <w:marLeft w:val="0"/>
                                      <w:marRight w:val="0"/>
                                      <w:marTop w:val="0"/>
                                      <w:marBottom w:val="0"/>
                                      <w:divBdr>
                                        <w:top w:val="none" w:sz="0" w:space="0" w:color="auto"/>
                                        <w:left w:val="none" w:sz="0" w:space="0" w:color="auto"/>
                                        <w:bottom w:val="none" w:sz="0" w:space="0" w:color="auto"/>
                                        <w:right w:val="none" w:sz="0" w:space="0" w:color="auto"/>
                                      </w:divBdr>
                                      <w:divsChild>
                                        <w:div w:id="1834174162">
                                          <w:marLeft w:val="0"/>
                                          <w:marRight w:val="0"/>
                                          <w:marTop w:val="0"/>
                                          <w:marBottom w:val="0"/>
                                          <w:divBdr>
                                            <w:top w:val="none" w:sz="0" w:space="0" w:color="auto"/>
                                            <w:left w:val="none" w:sz="0" w:space="0" w:color="auto"/>
                                            <w:bottom w:val="none" w:sz="0" w:space="0" w:color="auto"/>
                                            <w:right w:val="none" w:sz="0" w:space="0" w:color="auto"/>
                                          </w:divBdr>
                                          <w:divsChild>
                                            <w:div w:id="483084329">
                                              <w:marLeft w:val="0"/>
                                              <w:marRight w:val="0"/>
                                              <w:marTop w:val="0"/>
                                              <w:marBottom w:val="0"/>
                                              <w:divBdr>
                                                <w:top w:val="none" w:sz="0" w:space="0" w:color="auto"/>
                                                <w:left w:val="none" w:sz="0" w:space="0" w:color="auto"/>
                                                <w:bottom w:val="none" w:sz="0" w:space="0" w:color="auto"/>
                                                <w:right w:val="none" w:sz="0" w:space="0" w:color="auto"/>
                                              </w:divBdr>
                                              <w:divsChild>
                                                <w:div w:id="1700156786">
                                                  <w:marLeft w:val="0"/>
                                                  <w:marRight w:val="0"/>
                                                  <w:marTop w:val="0"/>
                                                  <w:marBottom w:val="0"/>
                                                  <w:divBdr>
                                                    <w:top w:val="none" w:sz="0" w:space="0" w:color="auto"/>
                                                    <w:left w:val="none" w:sz="0" w:space="0" w:color="auto"/>
                                                    <w:bottom w:val="none" w:sz="0" w:space="0" w:color="auto"/>
                                                    <w:right w:val="none" w:sz="0" w:space="0" w:color="auto"/>
                                                  </w:divBdr>
                                                  <w:divsChild>
                                                    <w:div w:id="1213417993">
                                                      <w:marLeft w:val="0"/>
                                                      <w:marRight w:val="300"/>
                                                      <w:marTop w:val="0"/>
                                                      <w:marBottom w:val="0"/>
                                                      <w:divBdr>
                                                        <w:top w:val="none" w:sz="0" w:space="0" w:color="auto"/>
                                                        <w:left w:val="none" w:sz="0" w:space="0" w:color="auto"/>
                                                        <w:bottom w:val="none" w:sz="0" w:space="0" w:color="auto"/>
                                                        <w:right w:val="none" w:sz="0" w:space="0" w:color="auto"/>
                                                      </w:divBdr>
                                                      <w:divsChild>
                                                        <w:div w:id="912197995">
                                                          <w:marLeft w:val="0"/>
                                                          <w:marRight w:val="0"/>
                                                          <w:marTop w:val="0"/>
                                                          <w:marBottom w:val="0"/>
                                                          <w:divBdr>
                                                            <w:top w:val="none" w:sz="0" w:space="0" w:color="auto"/>
                                                            <w:left w:val="none" w:sz="0" w:space="0" w:color="auto"/>
                                                            <w:bottom w:val="none" w:sz="0" w:space="0" w:color="auto"/>
                                                            <w:right w:val="none" w:sz="0" w:space="0" w:color="auto"/>
                                                          </w:divBdr>
                                                          <w:divsChild>
                                                            <w:div w:id="580993090">
                                                              <w:marLeft w:val="0"/>
                                                              <w:marRight w:val="0"/>
                                                              <w:marTop w:val="0"/>
                                                              <w:marBottom w:val="0"/>
                                                              <w:divBdr>
                                                                <w:top w:val="none" w:sz="0" w:space="0" w:color="auto"/>
                                                                <w:left w:val="none" w:sz="0" w:space="0" w:color="auto"/>
                                                                <w:bottom w:val="none" w:sz="0" w:space="0" w:color="auto"/>
                                                                <w:right w:val="none" w:sz="0" w:space="0" w:color="auto"/>
                                                              </w:divBdr>
                                                              <w:divsChild>
                                                                <w:div w:id="1241676356">
                                                                  <w:marLeft w:val="0"/>
                                                                  <w:marRight w:val="0"/>
                                                                  <w:marTop w:val="0"/>
                                                                  <w:marBottom w:val="0"/>
                                                                  <w:divBdr>
                                                                    <w:top w:val="none" w:sz="0" w:space="0" w:color="auto"/>
                                                                    <w:left w:val="none" w:sz="0" w:space="0" w:color="auto"/>
                                                                    <w:bottom w:val="none" w:sz="0" w:space="0" w:color="auto"/>
                                                                    <w:right w:val="none" w:sz="0" w:space="0" w:color="auto"/>
                                                                  </w:divBdr>
                                                                  <w:divsChild>
                                                                    <w:div w:id="1051687746">
                                                                      <w:marLeft w:val="0"/>
                                                                      <w:marRight w:val="0"/>
                                                                      <w:marTop w:val="0"/>
                                                                      <w:marBottom w:val="360"/>
                                                                      <w:divBdr>
                                                                        <w:top w:val="single" w:sz="6" w:space="0" w:color="CCCCCC"/>
                                                                        <w:left w:val="none" w:sz="0" w:space="0" w:color="auto"/>
                                                                        <w:bottom w:val="none" w:sz="0" w:space="0" w:color="auto"/>
                                                                        <w:right w:val="none" w:sz="0" w:space="0" w:color="auto"/>
                                                                      </w:divBdr>
                                                                      <w:divsChild>
                                                                        <w:div w:id="2133405114">
                                                                          <w:marLeft w:val="0"/>
                                                                          <w:marRight w:val="0"/>
                                                                          <w:marTop w:val="0"/>
                                                                          <w:marBottom w:val="0"/>
                                                                          <w:divBdr>
                                                                            <w:top w:val="none" w:sz="0" w:space="0" w:color="auto"/>
                                                                            <w:left w:val="none" w:sz="0" w:space="0" w:color="auto"/>
                                                                            <w:bottom w:val="none" w:sz="0" w:space="0" w:color="auto"/>
                                                                            <w:right w:val="none" w:sz="0" w:space="0" w:color="auto"/>
                                                                          </w:divBdr>
                                                                          <w:divsChild>
                                                                            <w:div w:id="1421292014">
                                                                              <w:marLeft w:val="0"/>
                                                                              <w:marRight w:val="0"/>
                                                                              <w:marTop w:val="0"/>
                                                                              <w:marBottom w:val="0"/>
                                                                              <w:divBdr>
                                                                                <w:top w:val="none" w:sz="0" w:space="0" w:color="auto"/>
                                                                                <w:left w:val="none" w:sz="0" w:space="0" w:color="auto"/>
                                                                                <w:bottom w:val="none" w:sz="0" w:space="0" w:color="auto"/>
                                                                                <w:right w:val="none" w:sz="0" w:space="0" w:color="auto"/>
                                                                              </w:divBdr>
                                                                              <w:divsChild>
                                                                                <w:div w:id="54818593">
                                                                                  <w:marLeft w:val="0"/>
                                                                                  <w:marRight w:val="0"/>
                                                                                  <w:marTop w:val="0"/>
                                                                                  <w:marBottom w:val="0"/>
                                                                                  <w:divBdr>
                                                                                    <w:top w:val="none" w:sz="0" w:space="0" w:color="auto"/>
                                                                                    <w:left w:val="none" w:sz="0" w:space="0" w:color="auto"/>
                                                                                    <w:bottom w:val="none" w:sz="0" w:space="0" w:color="auto"/>
                                                                                    <w:right w:val="none" w:sz="0" w:space="0" w:color="auto"/>
                                                                                  </w:divBdr>
                                                                                  <w:divsChild>
                                                                                    <w:div w:id="934560726">
                                                                                      <w:marLeft w:val="0"/>
                                                                                      <w:marRight w:val="0"/>
                                                                                      <w:marTop w:val="0"/>
                                                                                      <w:marBottom w:val="0"/>
                                                                                      <w:divBdr>
                                                                                        <w:top w:val="none" w:sz="0" w:space="0" w:color="auto"/>
                                                                                        <w:left w:val="none" w:sz="0" w:space="0" w:color="auto"/>
                                                                                        <w:bottom w:val="none" w:sz="0" w:space="0" w:color="auto"/>
                                                                                        <w:right w:val="none" w:sz="0" w:space="0" w:color="auto"/>
                                                                                      </w:divBdr>
                                                                                      <w:divsChild>
                                                                                        <w:div w:id="860553331">
                                                                                          <w:marLeft w:val="0"/>
                                                                                          <w:marRight w:val="0"/>
                                                                                          <w:marTop w:val="0"/>
                                                                                          <w:marBottom w:val="0"/>
                                                                                          <w:divBdr>
                                                                                            <w:top w:val="none" w:sz="0" w:space="0" w:color="auto"/>
                                                                                            <w:left w:val="none" w:sz="0" w:space="0" w:color="auto"/>
                                                                                            <w:bottom w:val="none" w:sz="0" w:space="0" w:color="auto"/>
                                                                                            <w:right w:val="none" w:sz="0" w:space="0" w:color="auto"/>
                                                                                          </w:divBdr>
                                                                                          <w:divsChild>
                                                                                            <w:div w:id="19259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715939">
      <w:bodyDiv w:val="1"/>
      <w:marLeft w:val="0"/>
      <w:marRight w:val="0"/>
      <w:marTop w:val="0"/>
      <w:marBottom w:val="0"/>
      <w:divBdr>
        <w:top w:val="none" w:sz="0" w:space="0" w:color="auto"/>
        <w:left w:val="none" w:sz="0" w:space="0" w:color="auto"/>
        <w:bottom w:val="none" w:sz="0" w:space="0" w:color="auto"/>
        <w:right w:val="none" w:sz="0" w:space="0" w:color="auto"/>
      </w:divBdr>
    </w:div>
    <w:div w:id="421876585">
      <w:bodyDiv w:val="1"/>
      <w:marLeft w:val="0"/>
      <w:marRight w:val="0"/>
      <w:marTop w:val="0"/>
      <w:marBottom w:val="0"/>
      <w:divBdr>
        <w:top w:val="none" w:sz="0" w:space="0" w:color="auto"/>
        <w:left w:val="none" w:sz="0" w:space="0" w:color="auto"/>
        <w:bottom w:val="none" w:sz="0" w:space="0" w:color="auto"/>
        <w:right w:val="none" w:sz="0" w:space="0" w:color="auto"/>
      </w:divBdr>
    </w:div>
    <w:div w:id="430472250">
      <w:bodyDiv w:val="1"/>
      <w:marLeft w:val="0"/>
      <w:marRight w:val="0"/>
      <w:marTop w:val="0"/>
      <w:marBottom w:val="0"/>
      <w:divBdr>
        <w:top w:val="none" w:sz="0" w:space="0" w:color="auto"/>
        <w:left w:val="none" w:sz="0" w:space="0" w:color="auto"/>
        <w:bottom w:val="none" w:sz="0" w:space="0" w:color="auto"/>
        <w:right w:val="none" w:sz="0" w:space="0" w:color="auto"/>
      </w:divBdr>
    </w:div>
    <w:div w:id="433792172">
      <w:bodyDiv w:val="1"/>
      <w:marLeft w:val="0"/>
      <w:marRight w:val="0"/>
      <w:marTop w:val="0"/>
      <w:marBottom w:val="0"/>
      <w:divBdr>
        <w:top w:val="none" w:sz="0" w:space="0" w:color="auto"/>
        <w:left w:val="none" w:sz="0" w:space="0" w:color="auto"/>
        <w:bottom w:val="none" w:sz="0" w:space="0" w:color="auto"/>
        <w:right w:val="none" w:sz="0" w:space="0" w:color="auto"/>
      </w:divBdr>
    </w:div>
    <w:div w:id="515269196">
      <w:bodyDiv w:val="1"/>
      <w:marLeft w:val="0"/>
      <w:marRight w:val="0"/>
      <w:marTop w:val="0"/>
      <w:marBottom w:val="0"/>
      <w:divBdr>
        <w:top w:val="none" w:sz="0" w:space="0" w:color="auto"/>
        <w:left w:val="none" w:sz="0" w:space="0" w:color="auto"/>
        <w:bottom w:val="none" w:sz="0" w:space="0" w:color="auto"/>
        <w:right w:val="none" w:sz="0" w:space="0" w:color="auto"/>
      </w:divBdr>
    </w:div>
    <w:div w:id="523910219">
      <w:bodyDiv w:val="1"/>
      <w:marLeft w:val="0"/>
      <w:marRight w:val="0"/>
      <w:marTop w:val="0"/>
      <w:marBottom w:val="0"/>
      <w:divBdr>
        <w:top w:val="none" w:sz="0" w:space="0" w:color="auto"/>
        <w:left w:val="none" w:sz="0" w:space="0" w:color="auto"/>
        <w:bottom w:val="none" w:sz="0" w:space="0" w:color="auto"/>
        <w:right w:val="none" w:sz="0" w:space="0" w:color="auto"/>
      </w:divBdr>
    </w:div>
    <w:div w:id="566887545">
      <w:bodyDiv w:val="1"/>
      <w:marLeft w:val="0"/>
      <w:marRight w:val="0"/>
      <w:marTop w:val="0"/>
      <w:marBottom w:val="0"/>
      <w:divBdr>
        <w:top w:val="none" w:sz="0" w:space="0" w:color="auto"/>
        <w:left w:val="none" w:sz="0" w:space="0" w:color="auto"/>
        <w:bottom w:val="none" w:sz="0" w:space="0" w:color="auto"/>
        <w:right w:val="none" w:sz="0" w:space="0" w:color="auto"/>
      </w:divBdr>
    </w:div>
    <w:div w:id="617955236">
      <w:bodyDiv w:val="1"/>
      <w:marLeft w:val="0"/>
      <w:marRight w:val="0"/>
      <w:marTop w:val="0"/>
      <w:marBottom w:val="0"/>
      <w:divBdr>
        <w:top w:val="none" w:sz="0" w:space="0" w:color="auto"/>
        <w:left w:val="none" w:sz="0" w:space="0" w:color="auto"/>
        <w:bottom w:val="none" w:sz="0" w:space="0" w:color="auto"/>
        <w:right w:val="none" w:sz="0" w:space="0" w:color="auto"/>
      </w:divBdr>
    </w:div>
    <w:div w:id="718288472">
      <w:bodyDiv w:val="1"/>
      <w:marLeft w:val="0"/>
      <w:marRight w:val="0"/>
      <w:marTop w:val="0"/>
      <w:marBottom w:val="0"/>
      <w:divBdr>
        <w:top w:val="none" w:sz="0" w:space="0" w:color="auto"/>
        <w:left w:val="none" w:sz="0" w:space="0" w:color="auto"/>
        <w:bottom w:val="none" w:sz="0" w:space="0" w:color="auto"/>
        <w:right w:val="none" w:sz="0" w:space="0" w:color="auto"/>
      </w:divBdr>
    </w:div>
    <w:div w:id="773011908">
      <w:bodyDiv w:val="1"/>
      <w:marLeft w:val="0"/>
      <w:marRight w:val="0"/>
      <w:marTop w:val="0"/>
      <w:marBottom w:val="0"/>
      <w:divBdr>
        <w:top w:val="none" w:sz="0" w:space="0" w:color="auto"/>
        <w:left w:val="none" w:sz="0" w:space="0" w:color="auto"/>
        <w:bottom w:val="none" w:sz="0" w:space="0" w:color="auto"/>
        <w:right w:val="none" w:sz="0" w:space="0" w:color="auto"/>
      </w:divBdr>
    </w:div>
    <w:div w:id="825129193">
      <w:bodyDiv w:val="1"/>
      <w:marLeft w:val="0"/>
      <w:marRight w:val="0"/>
      <w:marTop w:val="0"/>
      <w:marBottom w:val="0"/>
      <w:divBdr>
        <w:top w:val="none" w:sz="0" w:space="0" w:color="auto"/>
        <w:left w:val="none" w:sz="0" w:space="0" w:color="auto"/>
        <w:bottom w:val="none" w:sz="0" w:space="0" w:color="auto"/>
        <w:right w:val="none" w:sz="0" w:space="0" w:color="auto"/>
      </w:divBdr>
    </w:div>
    <w:div w:id="835996121">
      <w:bodyDiv w:val="1"/>
      <w:marLeft w:val="0"/>
      <w:marRight w:val="0"/>
      <w:marTop w:val="0"/>
      <w:marBottom w:val="0"/>
      <w:divBdr>
        <w:top w:val="none" w:sz="0" w:space="0" w:color="auto"/>
        <w:left w:val="none" w:sz="0" w:space="0" w:color="auto"/>
        <w:bottom w:val="none" w:sz="0" w:space="0" w:color="auto"/>
        <w:right w:val="none" w:sz="0" w:space="0" w:color="auto"/>
      </w:divBdr>
    </w:div>
    <w:div w:id="893128602">
      <w:bodyDiv w:val="1"/>
      <w:marLeft w:val="0"/>
      <w:marRight w:val="0"/>
      <w:marTop w:val="0"/>
      <w:marBottom w:val="0"/>
      <w:divBdr>
        <w:top w:val="none" w:sz="0" w:space="0" w:color="auto"/>
        <w:left w:val="none" w:sz="0" w:space="0" w:color="auto"/>
        <w:bottom w:val="none" w:sz="0" w:space="0" w:color="auto"/>
        <w:right w:val="none" w:sz="0" w:space="0" w:color="auto"/>
      </w:divBdr>
    </w:div>
    <w:div w:id="1128429861">
      <w:bodyDiv w:val="1"/>
      <w:marLeft w:val="0"/>
      <w:marRight w:val="0"/>
      <w:marTop w:val="0"/>
      <w:marBottom w:val="0"/>
      <w:divBdr>
        <w:top w:val="none" w:sz="0" w:space="0" w:color="auto"/>
        <w:left w:val="none" w:sz="0" w:space="0" w:color="auto"/>
        <w:bottom w:val="none" w:sz="0" w:space="0" w:color="auto"/>
        <w:right w:val="none" w:sz="0" w:space="0" w:color="auto"/>
      </w:divBdr>
    </w:div>
    <w:div w:id="1186946866">
      <w:bodyDiv w:val="1"/>
      <w:marLeft w:val="0"/>
      <w:marRight w:val="0"/>
      <w:marTop w:val="0"/>
      <w:marBottom w:val="0"/>
      <w:divBdr>
        <w:top w:val="none" w:sz="0" w:space="0" w:color="auto"/>
        <w:left w:val="none" w:sz="0" w:space="0" w:color="auto"/>
        <w:bottom w:val="none" w:sz="0" w:space="0" w:color="auto"/>
        <w:right w:val="none" w:sz="0" w:space="0" w:color="auto"/>
      </w:divBdr>
    </w:div>
    <w:div w:id="1245532777">
      <w:bodyDiv w:val="1"/>
      <w:marLeft w:val="0"/>
      <w:marRight w:val="0"/>
      <w:marTop w:val="0"/>
      <w:marBottom w:val="0"/>
      <w:divBdr>
        <w:top w:val="none" w:sz="0" w:space="0" w:color="auto"/>
        <w:left w:val="none" w:sz="0" w:space="0" w:color="auto"/>
        <w:bottom w:val="none" w:sz="0" w:space="0" w:color="auto"/>
        <w:right w:val="none" w:sz="0" w:space="0" w:color="auto"/>
      </w:divBdr>
    </w:div>
    <w:div w:id="1249851810">
      <w:bodyDiv w:val="1"/>
      <w:marLeft w:val="0"/>
      <w:marRight w:val="0"/>
      <w:marTop w:val="0"/>
      <w:marBottom w:val="0"/>
      <w:divBdr>
        <w:top w:val="none" w:sz="0" w:space="0" w:color="auto"/>
        <w:left w:val="none" w:sz="0" w:space="0" w:color="auto"/>
        <w:bottom w:val="none" w:sz="0" w:space="0" w:color="auto"/>
        <w:right w:val="none" w:sz="0" w:space="0" w:color="auto"/>
      </w:divBdr>
      <w:divsChild>
        <w:div w:id="1828931901">
          <w:marLeft w:val="0"/>
          <w:marRight w:val="0"/>
          <w:marTop w:val="0"/>
          <w:marBottom w:val="0"/>
          <w:divBdr>
            <w:top w:val="none" w:sz="0" w:space="0" w:color="auto"/>
            <w:left w:val="none" w:sz="0" w:space="0" w:color="auto"/>
            <w:bottom w:val="none" w:sz="0" w:space="0" w:color="auto"/>
            <w:right w:val="none" w:sz="0" w:space="0" w:color="auto"/>
          </w:divBdr>
          <w:divsChild>
            <w:div w:id="1738699226">
              <w:marLeft w:val="0"/>
              <w:marRight w:val="0"/>
              <w:marTop w:val="0"/>
              <w:marBottom w:val="0"/>
              <w:divBdr>
                <w:top w:val="none" w:sz="0" w:space="0" w:color="auto"/>
                <w:left w:val="none" w:sz="0" w:space="0" w:color="auto"/>
                <w:bottom w:val="none" w:sz="0" w:space="0" w:color="auto"/>
                <w:right w:val="none" w:sz="0" w:space="0" w:color="auto"/>
              </w:divBdr>
              <w:divsChild>
                <w:div w:id="364404552">
                  <w:marLeft w:val="0"/>
                  <w:marRight w:val="0"/>
                  <w:marTop w:val="0"/>
                  <w:marBottom w:val="0"/>
                  <w:divBdr>
                    <w:top w:val="none" w:sz="0" w:space="0" w:color="auto"/>
                    <w:left w:val="none" w:sz="0" w:space="0" w:color="auto"/>
                    <w:bottom w:val="none" w:sz="0" w:space="0" w:color="auto"/>
                    <w:right w:val="none" w:sz="0" w:space="0" w:color="auto"/>
                  </w:divBdr>
                  <w:divsChild>
                    <w:div w:id="1174950715">
                      <w:marLeft w:val="0"/>
                      <w:marRight w:val="0"/>
                      <w:marTop w:val="0"/>
                      <w:marBottom w:val="0"/>
                      <w:divBdr>
                        <w:top w:val="none" w:sz="0" w:space="0" w:color="auto"/>
                        <w:left w:val="none" w:sz="0" w:space="0" w:color="auto"/>
                        <w:bottom w:val="none" w:sz="0" w:space="0" w:color="auto"/>
                        <w:right w:val="none" w:sz="0" w:space="0" w:color="auto"/>
                      </w:divBdr>
                      <w:divsChild>
                        <w:div w:id="1815098210">
                          <w:marLeft w:val="0"/>
                          <w:marRight w:val="0"/>
                          <w:marTop w:val="0"/>
                          <w:marBottom w:val="0"/>
                          <w:divBdr>
                            <w:top w:val="none" w:sz="0" w:space="0" w:color="auto"/>
                            <w:left w:val="none" w:sz="0" w:space="0" w:color="auto"/>
                            <w:bottom w:val="none" w:sz="0" w:space="0" w:color="auto"/>
                            <w:right w:val="none" w:sz="0" w:space="0" w:color="auto"/>
                          </w:divBdr>
                          <w:divsChild>
                            <w:div w:id="1097749496">
                              <w:marLeft w:val="0"/>
                              <w:marRight w:val="0"/>
                              <w:marTop w:val="0"/>
                              <w:marBottom w:val="0"/>
                              <w:divBdr>
                                <w:top w:val="none" w:sz="0" w:space="0" w:color="auto"/>
                                <w:left w:val="none" w:sz="0" w:space="0" w:color="auto"/>
                                <w:bottom w:val="none" w:sz="0" w:space="0" w:color="auto"/>
                                <w:right w:val="none" w:sz="0" w:space="0" w:color="auto"/>
                              </w:divBdr>
                              <w:divsChild>
                                <w:div w:id="479923466">
                                  <w:marLeft w:val="0"/>
                                  <w:marRight w:val="0"/>
                                  <w:marTop w:val="0"/>
                                  <w:marBottom w:val="0"/>
                                  <w:divBdr>
                                    <w:top w:val="none" w:sz="0" w:space="0" w:color="auto"/>
                                    <w:left w:val="none" w:sz="0" w:space="0" w:color="auto"/>
                                    <w:bottom w:val="none" w:sz="0" w:space="0" w:color="auto"/>
                                    <w:right w:val="none" w:sz="0" w:space="0" w:color="auto"/>
                                  </w:divBdr>
                                  <w:divsChild>
                                    <w:div w:id="2140030494">
                                      <w:marLeft w:val="0"/>
                                      <w:marRight w:val="0"/>
                                      <w:marTop w:val="0"/>
                                      <w:marBottom w:val="0"/>
                                      <w:divBdr>
                                        <w:top w:val="none" w:sz="0" w:space="0" w:color="auto"/>
                                        <w:left w:val="none" w:sz="0" w:space="0" w:color="auto"/>
                                        <w:bottom w:val="none" w:sz="0" w:space="0" w:color="auto"/>
                                        <w:right w:val="none" w:sz="0" w:space="0" w:color="auto"/>
                                      </w:divBdr>
                                      <w:divsChild>
                                        <w:div w:id="1439061835">
                                          <w:marLeft w:val="0"/>
                                          <w:marRight w:val="0"/>
                                          <w:marTop w:val="0"/>
                                          <w:marBottom w:val="0"/>
                                          <w:divBdr>
                                            <w:top w:val="none" w:sz="0" w:space="0" w:color="auto"/>
                                            <w:left w:val="none" w:sz="0" w:space="0" w:color="auto"/>
                                            <w:bottom w:val="none" w:sz="0" w:space="0" w:color="auto"/>
                                            <w:right w:val="none" w:sz="0" w:space="0" w:color="auto"/>
                                          </w:divBdr>
                                          <w:divsChild>
                                            <w:div w:id="1583098585">
                                              <w:marLeft w:val="0"/>
                                              <w:marRight w:val="0"/>
                                              <w:marTop w:val="0"/>
                                              <w:marBottom w:val="0"/>
                                              <w:divBdr>
                                                <w:top w:val="none" w:sz="0" w:space="0" w:color="auto"/>
                                                <w:left w:val="none" w:sz="0" w:space="0" w:color="auto"/>
                                                <w:bottom w:val="none" w:sz="0" w:space="0" w:color="auto"/>
                                                <w:right w:val="none" w:sz="0" w:space="0" w:color="auto"/>
                                              </w:divBdr>
                                              <w:divsChild>
                                                <w:div w:id="814227664">
                                                  <w:marLeft w:val="0"/>
                                                  <w:marRight w:val="0"/>
                                                  <w:marTop w:val="0"/>
                                                  <w:marBottom w:val="0"/>
                                                  <w:divBdr>
                                                    <w:top w:val="none" w:sz="0" w:space="0" w:color="auto"/>
                                                    <w:left w:val="none" w:sz="0" w:space="0" w:color="auto"/>
                                                    <w:bottom w:val="none" w:sz="0" w:space="0" w:color="auto"/>
                                                    <w:right w:val="none" w:sz="0" w:space="0" w:color="auto"/>
                                                  </w:divBdr>
                                                  <w:divsChild>
                                                    <w:div w:id="1032922910">
                                                      <w:marLeft w:val="0"/>
                                                      <w:marRight w:val="0"/>
                                                      <w:marTop w:val="0"/>
                                                      <w:marBottom w:val="0"/>
                                                      <w:divBdr>
                                                        <w:top w:val="none" w:sz="0" w:space="0" w:color="auto"/>
                                                        <w:left w:val="none" w:sz="0" w:space="0" w:color="auto"/>
                                                        <w:bottom w:val="none" w:sz="0" w:space="0" w:color="auto"/>
                                                        <w:right w:val="none" w:sz="0" w:space="0" w:color="auto"/>
                                                      </w:divBdr>
                                                      <w:divsChild>
                                                        <w:div w:id="1788160615">
                                                          <w:marLeft w:val="0"/>
                                                          <w:marRight w:val="0"/>
                                                          <w:marTop w:val="0"/>
                                                          <w:marBottom w:val="0"/>
                                                          <w:divBdr>
                                                            <w:top w:val="none" w:sz="0" w:space="0" w:color="auto"/>
                                                            <w:left w:val="none" w:sz="0" w:space="0" w:color="auto"/>
                                                            <w:bottom w:val="none" w:sz="0" w:space="0" w:color="auto"/>
                                                            <w:right w:val="none" w:sz="0" w:space="0" w:color="auto"/>
                                                          </w:divBdr>
                                                          <w:divsChild>
                                                            <w:div w:id="516307641">
                                                              <w:marLeft w:val="0"/>
                                                              <w:marRight w:val="0"/>
                                                              <w:marTop w:val="0"/>
                                                              <w:marBottom w:val="0"/>
                                                              <w:divBdr>
                                                                <w:top w:val="none" w:sz="0" w:space="0" w:color="auto"/>
                                                                <w:left w:val="none" w:sz="0" w:space="0" w:color="auto"/>
                                                                <w:bottom w:val="none" w:sz="0" w:space="0" w:color="auto"/>
                                                                <w:right w:val="none" w:sz="0" w:space="0" w:color="auto"/>
                                                              </w:divBdr>
                                                              <w:divsChild>
                                                                <w:div w:id="255985158">
                                                                  <w:marLeft w:val="0"/>
                                                                  <w:marRight w:val="0"/>
                                                                  <w:marTop w:val="0"/>
                                                                  <w:marBottom w:val="0"/>
                                                                  <w:divBdr>
                                                                    <w:top w:val="none" w:sz="0" w:space="0" w:color="auto"/>
                                                                    <w:left w:val="none" w:sz="0" w:space="0" w:color="auto"/>
                                                                    <w:bottom w:val="none" w:sz="0" w:space="0" w:color="auto"/>
                                                                    <w:right w:val="none" w:sz="0" w:space="0" w:color="auto"/>
                                                                  </w:divBdr>
                                                                  <w:divsChild>
                                                                    <w:div w:id="937296900">
                                                                      <w:marLeft w:val="0"/>
                                                                      <w:marRight w:val="0"/>
                                                                      <w:marTop w:val="0"/>
                                                                      <w:marBottom w:val="0"/>
                                                                      <w:divBdr>
                                                                        <w:top w:val="none" w:sz="0" w:space="0" w:color="auto"/>
                                                                        <w:left w:val="none" w:sz="0" w:space="0" w:color="auto"/>
                                                                        <w:bottom w:val="none" w:sz="0" w:space="0" w:color="auto"/>
                                                                        <w:right w:val="none" w:sz="0" w:space="0" w:color="auto"/>
                                                                      </w:divBdr>
                                                                      <w:divsChild>
                                                                        <w:div w:id="1424762233">
                                                                          <w:marLeft w:val="0"/>
                                                                          <w:marRight w:val="0"/>
                                                                          <w:marTop w:val="0"/>
                                                                          <w:marBottom w:val="0"/>
                                                                          <w:divBdr>
                                                                            <w:top w:val="none" w:sz="0" w:space="0" w:color="auto"/>
                                                                            <w:left w:val="none" w:sz="0" w:space="0" w:color="auto"/>
                                                                            <w:bottom w:val="none" w:sz="0" w:space="0" w:color="auto"/>
                                                                            <w:right w:val="none" w:sz="0" w:space="0" w:color="auto"/>
                                                                          </w:divBdr>
                                                                        </w:div>
                                                                      </w:divsChild>
                                                                    </w:div>
                                                                    <w:div w:id="1863007305">
                                                                      <w:marLeft w:val="0"/>
                                                                      <w:marRight w:val="0"/>
                                                                      <w:marTop w:val="0"/>
                                                                      <w:marBottom w:val="0"/>
                                                                      <w:divBdr>
                                                                        <w:top w:val="none" w:sz="0" w:space="0" w:color="auto"/>
                                                                        <w:left w:val="none" w:sz="0" w:space="0" w:color="auto"/>
                                                                        <w:bottom w:val="none" w:sz="0" w:space="0" w:color="auto"/>
                                                                        <w:right w:val="none" w:sz="0" w:space="0" w:color="auto"/>
                                                                      </w:divBdr>
                                                                      <w:divsChild>
                                                                        <w:div w:id="733478948">
                                                                          <w:marLeft w:val="0"/>
                                                                          <w:marRight w:val="0"/>
                                                                          <w:marTop w:val="0"/>
                                                                          <w:marBottom w:val="0"/>
                                                                          <w:divBdr>
                                                                            <w:top w:val="none" w:sz="0" w:space="0" w:color="auto"/>
                                                                            <w:left w:val="none" w:sz="0" w:space="0" w:color="auto"/>
                                                                            <w:bottom w:val="none" w:sz="0" w:space="0" w:color="auto"/>
                                                                            <w:right w:val="none" w:sz="0" w:space="0" w:color="auto"/>
                                                                          </w:divBdr>
                                                                          <w:divsChild>
                                                                            <w:div w:id="1478642444">
                                                                              <w:marLeft w:val="0"/>
                                                                              <w:marRight w:val="0"/>
                                                                              <w:marTop w:val="0"/>
                                                                              <w:marBottom w:val="0"/>
                                                                              <w:divBdr>
                                                                                <w:top w:val="none" w:sz="0" w:space="0" w:color="auto"/>
                                                                                <w:left w:val="none" w:sz="0" w:space="0" w:color="auto"/>
                                                                                <w:bottom w:val="none" w:sz="0" w:space="0" w:color="auto"/>
                                                                                <w:right w:val="none" w:sz="0" w:space="0" w:color="auto"/>
                                                                              </w:divBdr>
                                                                              <w:divsChild>
                                                                                <w:div w:id="11242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7449101">
      <w:bodyDiv w:val="1"/>
      <w:marLeft w:val="0"/>
      <w:marRight w:val="0"/>
      <w:marTop w:val="0"/>
      <w:marBottom w:val="0"/>
      <w:divBdr>
        <w:top w:val="none" w:sz="0" w:space="0" w:color="auto"/>
        <w:left w:val="none" w:sz="0" w:space="0" w:color="auto"/>
        <w:bottom w:val="none" w:sz="0" w:space="0" w:color="auto"/>
        <w:right w:val="none" w:sz="0" w:space="0" w:color="auto"/>
      </w:divBdr>
    </w:div>
    <w:div w:id="1291326185">
      <w:bodyDiv w:val="1"/>
      <w:marLeft w:val="0"/>
      <w:marRight w:val="0"/>
      <w:marTop w:val="0"/>
      <w:marBottom w:val="0"/>
      <w:divBdr>
        <w:top w:val="none" w:sz="0" w:space="0" w:color="auto"/>
        <w:left w:val="none" w:sz="0" w:space="0" w:color="auto"/>
        <w:bottom w:val="none" w:sz="0" w:space="0" w:color="auto"/>
        <w:right w:val="none" w:sz="0" w:space="0" w:color="auto"/>
      </w:divBdr>
    </w:div>
    <w:div w:id="1300963320">
      <w:bodyDiv w:val="1"/>
      <w:marLeft w:val="0"/>
      <w:marRight w:val="0"/>
      <w:marTop w:val="0"/>
      <w:marBottom w:val="0"/>
      <w:divBdr>
        <w:top w:val="none" w:sz="0" w:space="0" w:color="auto"/>
        <w:left w:val="none" w:sz="0" w:space="0" w:color="auto"/>
        <w:bottom w:val="none" w:sz="0" w:space="0" w:color="auto"/>
        <w:right w:val="none" w:sz="0" w:space="0" w:color="auto"/>
      </w:divBdr>
    </w:div>
    <w:div w:id="1322352033">
      <w:bodyDiv w:val="1"/>
      <w:marLeft w:val="0"/>
      <w:marRight w:val="0"/>
      <w:marTop w:val="0"/>
      <w:marBottom w:val="0"/>
      <w:divBdr>
        <w:top w:val="none" w:sz="0" w:space="0" w:color="auto"/>
        <w:left w:val="none" w:sz="0" w:space="0" w:color="auto"/>
        <w:bottom w:val="none" w:sz="0" w:space="0" w:color="auto"/>
        <w:right w:val="none" w:sz="0" w:space="0" w:color="auto"/>
      </w:divBdr>
    </w:div>
    <w:div w:id="1383825007">
      <w:bodyDiv w:val="1"/>
      <w:marLeft w:val="0"/>
      <w:marRight w:val="0"/>
      <w:marTop w:val="0"/>
      <w:marBottom w:val="0"/>
      <w:divBdr>
        <w:top w:val="none" w:sz="0" w:space="0" w:color="auto"/>
        <w:left w:val="none" w:sz="0" w:space="0" w:color="auto"/>
        <w:bottom w:val="none" w:sz="0" w:space="0" w:color="auto"/>
        <w:right w:val="none" w:sz="0" w:space="0" w:color="auto"/>
      </w:divBdr>
    </w:div>
    <w:div w:id="1393507410">
      <w:bodyDiv w:val="1"/>
      <w:marLeft w:val="0"/>
      <w:marRight w:val="0"/>
      <w:marTop w:val="0"/>
      <w:marBottom w:val="0"/>
      <w:divBdr>
        <w:top w:val="none" w:sz="0" w:space="0" w:color="auto"/>
        <w:left w:val="none" w:sz="0" w:space="0" w:color="auto"/>
        <w:bottom w:val="none" w:sz="0" w:space="0" w:color="auto"/>
        <w:right w:val="none" w:sz="0" w:space="0" w:color="auto"/>
      </w:divBdr>
    </w:div>
    <w:div w:id="1613895696">
      <w:bodyDiv w:val="1"/>
      <w:marLeft w:val="0"/>
      <w:marRight w:val="0"/>
      <w:marTop w:val="0"/>
      <w:marBottom w:val="0"/>
      <w:divBdr>
        <w:top w:val="none" w:sz="0" w:space="0" w:color="auto"/>
        <w:left w:val="none" w:sz="0" w:space="0" w:color="auto"/>
        <w:bottom w:val="none" w:sz="0" w:space="0" w:color="auto"/>
        <w:right w:val="none" w:sz="0" w:space="0" w:color="auto"/>
      </w:divBdr>
    </w:div>
    <w:div w:id="1616403456">
      <w:bodyDiv w:val="1"/>
      <w:marLeft w:val="0"/>
      <w:marRight w:val="0"/>
      <w:marTop w:val="0"/>
      <w:marBottom w:val="0"/>
      <w:divBdr>
        <w:top w:val="none" w:sz="0" w:space="0" w:color="auto"/>
        <w:left w:val="none" w:sz="0" w:space="0" w:color="auto"/>
        <w:bottom w:val="none" w:sz="0" w:space="0" w:color="auto"/>
        <w:right w:val="none" w:sz="0" w:space="0" w:color="auto"/>
      </w:divBdr>
    </w:div>
    <w:div w:id="1668049771">
      <w:bodyDiv w:val="1"/>
      <w:marLeft w:val="0"/>
      <w:marRight w:val="0"/>
      <w:marTop w:val="0"/>
      <w:marBottom w:val="0"/>
      <w:divBdr>
        <w:top w:val="none" w:sz="0" w:space="0" w:color="auto"/>
        <w:left w:val="none" w:sz="0" w:space="0" w:color="auto"/>
        <w:bottom w:val="none" w:sz="0" w:space="0" w:color="auto"/>
        <w:right w:val="none" w:sz="0" w:space="0" w:color="auto"/>
      </w:divBdr>
    </w:div>
    <w:div w:id="1688752875">
      <w:bodyDiv w:val="1"/>
      <w:marLeft w:val="0"/>
      <w:marRight w:val="0"/>
      <w:marTop w:val="0"/>
      <w:marBottom w:val="0"/>
      <w:divBdr>
        <w:top w:val="none" w:sz="0" w:space="0" w:color="auto"/>
        <w:left w:val="none" w:sz="0" w:space="0" w:color="auto"/>
        <w:bottom w:val="none" w:sz="0" w:space="0" w:color="auto"/>
        <w:right w:val="none" w:sz="0" w:space="0" w:color="auto"/>
      </w:divBdr>
    </w:div>
    <w:div w:id="1831555985">
      <w:bodyDiv w:val="1"/>
      <w:marLeft w:val="0"/>
      <w:marRight w:val="0"/>
      <w:marTop w:val="0"/>
      <w:marBottom w:val="0"/>
      <w:divBdr>
        <w:top w:val="none" w:sz="0" w:space="0" w:color="auto"/>
        <w:left w:val="none" w:sz="0" w:space="0" w:color="auto"/>
        <w:bottom w:val="none" w:sz="0" w:space="0" w:color="auto"/>
        <w:right w:val="none" w:sz="0" w:space="0" w:color="auto"/>
      </w:divBdr>
    </w:div>
    <w:div w:id="1890650816">
      <w:bodyDiv w:val="1"/>
      <w:marLeft w:val="0"/>
      <w:marRight w:val="0"/>
      <w:marTop w:val="0"/>
      <w:marBottom w:val="0"/>
      <w:divBdr>
        <w:top w:val="none" w:sz="0" w:space="0" w:color="auto"/>
        <w:left w:val="none" w:sz="0" w:space="0" w:color="auto"/>
        <w:bottom w:val="none" w:sz="0" w:space="0" w:color="auto"/>
        <w:right w:val="none" w:sz="0" w:space="0" w:color="auto"/>
      </w:divBdr>
    </w:div>
    <w:div w:id="1893301009">
      <w:bodyDiv w:val="1"/>
      <w:marLeft w:val="0"/>
      <w:marRight w:val="0"/>
      <w:marTop w:val="0"/>
      <w:marBottom w:val="0"/>
      <w:divBdr>
        <w:top w:val="none" w:sz="0" w:space="0" w:color="auto"/>
        <w:left w:val="none" w:sz="0" w:space="0" w:color="auto"/>
        <w:bottom w:val="none" w:sz="0" w:space="0" w:color="auto"/>
        <w:right w:val="none" w:sz="0" w:space="0" w:color="auto"/>
      </w:divBdr>
    </w:div>
    <w:div w:id="1949696502">
      <w:bodyDiv w:val="1"/>
      <w:marLeft w:val="0"/>
      <w:marRight w:val="0"/>
      <w:marTop w:val="0"/>
      <w:marBottom w:val="0"/>
      <w:divBdr>
        <w:top w:val="none" w:sz="0" w:space="0" w:color="auto"/>
        <w:left w:val="none" w:sz="0" w:space="0" w:color="auto"/>
        <w:bottom w:val="none" w:sz="0" w:space="0" w:color="auto"/>
        <w:right w:val="none" w:sz="0" w:space="0" w:color="auto"/>
      </w:divBdr>
    </w:div>
    <w:div w:id="2018068439">
      <w:bodyDiv w:val="1"/>
      <w:marLeft w:val="0"/>
      <w:marRight w:val="0"/>
      <w:marTop w:val="0"/>
      <w:marBottom w:val="0"/>
      <w:divBdr>
        <w:top w:val="none" w:sz="0" w:space="0" w:color="auto"/>
        <w:left w:val="none" w:sz="0" w:space="0" w:color="auto"/>
        <w:bottom w:val="none" w:sz="0" w:space="0" w:color="auto"/>
        <w:right w:val="none" w:sz="0" w:space="0" w:color="auto"/>
      </w:divBdr>
    </w:div>
    <w:div w:id="204335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redlinelumtronix@hotmail.com?subject=Question%20about%20your%20headlights?&amp;body=I%20have%20a%20question%20about%20your%20headlights?" TargetMode="External"/><Relationship Id="rId2" Type="http://schemas.openxmlformats.org/officeDocument/2006/relationships/hyperlink" Target="http://www.HaloHeadlights.co" TargetMode="External"/><Relationship Id="rId1" Type="http://schemas.openxmlformats.org/officeDocument/2006/relationships/hyperlink" Target="mailto:redlinelumtronix@hotmail.com?subject=Question%20about%20your%20headlights?&amp;body=I%20have%20a%20question%20about%20your%20headlights?" TargetMode="External"/><Relationship Id="rId5" Type="http://schemas.openxmlformats.org/officeDocument/2006/relationships/image" Target="media/image24.png"/><Relationship Id="rId4" Type="http://schemas.openxmlformats.org/officeDocument/2006/relationships/hyperlink" Target="http://www.HaloHeadlight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Greg Stanley</vt:lpstr>
    </vt:vector>
  </TitlesOfParts>
  <Company>Toshiba</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 Stanley</dc:title>
  <dc:subject/>
  <dc:creator>owner</dc:creator>
  <cp:keywords/>
  <dc:description/>
  <cp:lastModifiedBy>RedLine Lumtronix</cp:lastModifiedBy>
  <cp:revision>54</cp:revision>
  <cp:lastPrinted>2020-11-12T15:03:00Z</cp:lastPrinted>
  <dcterms:created xsi:type="dcterms:W3CDTF">2021-02-06T13:59:00Z</dcterms:created>
  <dcterms:modified xsi:type="dcterms:W3CDTF">2021-02-08T19:46:00Z</dcterms:modified>
</cp:coreProperties>
</file>